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4D" w:rsidRPr="00C96110" w:rsidRDefault="00A5244D" w:rsidP="00A5244D">
      <w:r w:rsidRPr="00C96110">
        <w:t>001. Эпидемиология</w:t>
      </w:r>
      <w:r w:rsidR="00FF4709" w:rsidRPr="00C96110">
        <w:t xml:space="preserve"> инфекционных болезней </w:t>
      </w:r>
      <w:r w:rsidRPr="00C96110">
        <w:t>–</w:t>
      </w:r>
      <w:r w:rsidR="00FA4D3D" w:rsidRPr="00C96110">
        <w:t xml:space="preserve"> </w:t>
      </w:r>
      <w:r w:rsidRPr="00C96110">
        <w:t xml:space="preserve">это </w:t>
      </w:r>
      <w:r w:rsidR="008A2D37" w:rsidRPr="00C96110">
        <w:t xml:space="preserve">медицинская </w:t>
      </w:r>
      <w:r w:rsidRPr="00C96110">
        <w:t>наука:</w:t>
      </w:r>
    </w:p>
    <w:p w:rsidR="00A5244D" w:rsidRPr="00C96110" w:rsidRDefault="009C6707" w:rsidP="00A5244D">
      <w:r w:rsidRPr="00C96110">
        <w:t>Об э</w:t>
      </w:r>
      <w:r w:rsidR="00A5244D" w:rsidRPr="00C96110">
        <w:t>пидемиях</w:t>
      </w:r>
    </w:p>
    <w:p w:rsidR="00A5244D" w:rsidRPr="00C96110" w:rsidRDefault="008A2D37" w:rsidP="00A5244D">
      <w:r w:rsidRPr="00C96110">
        <w:t>О закономерностях инфекционного процесса</w:t>
      </w:r>
    </w:p>
    <w:p w:rsidR="00A5244D" w:rsidRPr="00C96110" w:rsidRDefault="009C6707" w:rsidP="00A5244D">
      <w:r w:rsidRPr="00C96110">
        <w:t>О з</w:t>
      </w:r>
      <w:r w:rsidR="00A5244D" w:rsidRPr="00C96110">
        <w:t>акономерностях эпизоотического процесс</w:t>
      </w:r>
      <w:r w:rsidR="00C33D8A" w:rsidRPr="00C96110">
        <w:t>а</w:t>
      </w:r>
    </w:p>
    <w:p w:rsidR="00A5244D" w:rsidRPr="00C96110" w:rsidRDefault="009C6707" w:rsidP="00A5244D">
      <w:r w:rsidRPr="00C96110">
        <w:t>О з</w:t>
      </w:r>
      <w:r w:rsidR="00A5244D" w:rsidRPr="00C96110">
        <w:t xml:space="preserve">акономерностях </w:t>
      </w:r>
      <w:r w:rsidR="00FF4709" w:rsidRPr="00C96110">
        <w:t xml:space="preserve">возникновения и </w:t>
      </w:r>
      <w:r w:rsidR="00A5244D" w:rsidRPr="00C96110">
        <w:t>распространения инфекционных болезней, мерах борьбы и профилактики инфекций</w:t>
      </w:r>
    </w:p>
    <w:p w:rsidR="00A5244D" w:rsidRPr="00C96110" w:rsidRDefault="008A2D37" w:rsidP="00A5244D">
      <w:r w:rsidRPr="00C96110">
        <w:t>О м</w:t>
      </w:r>
      <w:r w:rsidR="00A5244D" w:rsidRPr="00C96110">
        <w:t xml:space="preserve">еханизме передачи </w:t>
      </w:r>
      <w:r w:rsidR="009C6707" w:rsidRPr="00C96110">
        <w:t xml:space="preserve">возбудителей </w:t>
      </w:r>
      <w:r w:rsidR="00C33D8A" w:rsidRPr="00C96110">
        <w:t>инфекций</w:t>
      </w:r>
    </w:p>
    <w:p w:rsidR="00A5244D" w:rsidRPr="00C96110" w:rsidRDefault="00A5244D" w:rsidP="00A5244D">
      <w:pPr>
        <w:rPr>
          <w:i/>
        </w:rPr>
      </w:pPr>
    </w:p>
    <w:p w:rsidR="00A5244D" w:rsidRPr="00C96110" w:rsidRDefault="00A5244D" w:rsidP="00A5244D">
      <w:r w:rsidRPr="00C96110">
        <w:t xml:space="preserve">002. Задачей эпидемиологии </w:t>
      </w:r>
      <w:r w:rsidR="00FF4709" w:rsidRPr="00C96110">
        <w:t xml:space="preserve">инфекционных болезней </w:t>
      </w:r>
      <w:r w:rsidRPr="00C96110">
        <w:t>является:</w:t>
      </w:r>
    </w:p>
    <w:p w:rsidR="00A5244D" w:rsidRPr="00C96110" w:rsidRDefault="00A5244D" w:rsidP="00A5244D">
      <w:r w:rsidRPr="00C96110">
        <w:t>Ликвидация инфекционных болезней</w:t>
      </w:r>
    </w:p>
    <w:p w:rsidR="00A5244D" w:rsidRPr="00C96110" w:rsidRDefault="00A5244D" w:rsidP="00A5244D">
      <w:r w:rsidRPr="00C96110">
        <w:t xml:space="preserve">Снижение заболеваемости до спорадического уровня </w:t>
      </w:r>
    </w:p>
    <w:p w:rsidR="00A5244D" w:rsidRPr="00C96110" w:rsidRDefault="00A5244D" w:rsidP="00A5244D">
      <w:r w:rsidRPr="00C96110">
        <w:t>Предупреждение групповых заболеваний и эпидемиологических вспышек</w:t>
      </w:r>
    </w:p>
    <w:p w:rsidR="00A5244D" w:rsidRPr="00C96110" w:rsidRDefault="00A5244D" w:rsidP="00A5244D">
      <w:r w:rsidRPr="00C96110">
        <w:t>Ликвидация возбудителей инфекционных болезней</w:t>
      </w:r>
    </w:p>
    <w:p w:rsidR="00A5244D" w:rsidRPr="00C96110" w:rsidRDefault="00A5244D" w:rsidP="00A5244D">
      <w:r w:rsidRPr="00C96110">
        <w:t>Снижение инфекционной заболеваемости и ликвидация о</w:t>
      </w:r>
      <w:r w:rsidR="00C33D8A" w:rsidRPr="00C96110">
        <w:t>тдельных нозологических форм</w:t>
      </w:r>
    </w:p>
    <w:p w:rsidR="00A5244D" w:rsidRPr="00C96110" w:rsidRDefault="00A5244D" w:rsidP="00A5244D">
      <w:pPr>
        <w:rPr>
          <w:i/>
        </w:rPr>
      </w:pPr>
    </w:p>
    <w:p w:rsidR="000B65BF" w:rsidRPr="00C96110" w:rsidRDefault="000B65BF" w:rsidP="000B65BF">
      <w:pPr>
        <w:pStyle w:val="ab"/>
        <w:ind w:left="0"/>
      </w:pPr>
      <w:r w:rsidRPr="00C96110">
        <w:t>003.</w:t>
      </w:r>
      <w:r w:rsidR="00EA55C7" w:rsidRPr="00C96110">
        <w:t xml:space="preserve"> </w:t>
      </w:r>
      <w:r w:rsidRPr="00C96110">
        <w:t xml:space="preserve">Два основных раздела, которые выделяют в современной эпидемиологии, это: </w:t>
      </w:r>
    </w:p>
    <w:p w:rsidR="000B65BF" w:rsidRPr="00C96110" w:rsidRDefault="000B65BF" w:rsidP="000B65BF">
      <w:pPr>
        <w:pStyle w:val="ab"/>
        <w:ind w:left="0"/>
      </w:pPr>
      <w:r w:rsidRPr="00C96110">
        <w:t>Эпидемиология инфекционных и эпидемиология не инфекционных болезней</w:t>
      </w:r>
    </w:p>
    <w:p w:rsidR="000B65BF" w:rsidRPr="00C96110" w:rsidRDefault="000B65BF" w:rsidP="000B65BF">
      <w:pPr>
        <w:pStyle w:val="ab"/>
        <w:ind w:left="0"/>
      </w:pPr>
      <w:r w:rsidRPr="00C96110">
        <w:t>Эпидемиология доказательная медицина и клиническая эпидемиология</w:t>
      </w:r>
    </w:p>
    <w:p w:rsidR="000B65BF" w:rsidRPr="00C96110" w:rsidRDefault="000B65BF" w:rsidP="000B65BF">
      <w:pPr>
        <w:pStyle w:val="ab"/>
        <w:ind w:left="0"/>
      </w:pPr>
      <w:r w:rsidRPr="00C96110">
        <w:t>Эпидемиология паразитарных болезней</w:t>
      </w:r>
    </w:p>
    <w:p w:rsidR="000B65BF" w:rsidRPr="00C96110" w:rsidRDefault="000B65BF" w:rsidP="000B65BF">
      <w:pPr>
        <w:pStyle w:val="ab"/>
        <w:ind w:left="0"/>
      </w:pPr>
      <w:r w:rsidRPr="00C96110">
        <w:t>Эпидемиология вирусных и бактериальных инфекционных болезней</w:t>
      </w:r>
    </w:p>
    <w:p w:rsidR="00A5244D" w:rsidRPr="00C96110" w:rsidRDefault="00A5244D" w:rsidP="000B65BF">
      <w:pPr>
        <w:rPr>
          <w:i/>
        </w:rPr>
      </w:pPr>
    </w:p>
    <w:p w:rsidR="00EA55C7" w:rsidRPr="00C96110" w:rsidRDefault="00EA55C7" w:rsidP="00EA55C7">
      <w:r w:rsidRPr="00C96110">
        <w:t>004. Использованный одноразовый медицинский инструментарий перед утилизацией следует</w:t>
      </w:r>
    </w:p>
    <w:p w:rsidR="00EA55C7" w:rsidRPr="00C96110" w:rsidRDefault="00EA55C7" w:rsidP="00EA55C7">
      <w:r w:rsidRPr="00C96110">
        <w:t xml:space="preserve">залить на 1 ч. раствором </w:t>
      </w:r>
      <w:proofErr w:type="spellStart"/>
      <w:r w:rsidRPr="00C96110">
        <w:t>дезинфектанта</w:t>
      </w:r>
      <w:proofErr w:type="spellEnd"/>
    </w:p>
    <w:p w:rsidR="00EA55C7" w:rsidRPr="00C96110" w:rsidRDefault="00EA55C7" w:rsidP="00EA55C7">
      <w:r w:rsidRPr="00C96110">
        <w:t>прокипятить</w:t>
      </w:r>
    </w:p>
    <w:p w:rsidR="00EA55C7" w:rsidRPr="00C96110" w:rsidRDefault="00EA55C7" w:rsidP="00EA55C7">
      <w:r w:rsidRPr="00C96110">
        <w:t>обработать в автоклаве в течении 30 мин. при температуре +110 градусов</w:t>
      </w:r>
    </w:p>
    <w:p w:rsidR="00EA55C7" w:rsidRPr="00C96110" w:rsidRDefault="00EA55C7" w:rsidP="00EA55C7">
      <w:r w:rsidRPr="00C96110">
        <w:t>обработать в автоклаве в течении 1 ч. при температуре +132 градуса</w:t>
      </w:r>
    </w:p>
    <w:p w:rsidR="00A5244D" w:rsidRPr="00C96110" w:rsidRDefault="00A5244D" w:rsidP="00A5244D">
      <w:pPr>
        <w:rPr>
          <w:i/>
        </w:rPr>
      </w:pPr>
    </w:p>
    <w:p w:rsidR="000B65BF" w:rsidRPr="00C96110" w:rsidRDefault="00A5244D" w:rsidP="000B65BF">
      <w:pPr>
        <w:pStyle w:val="ab"/>
        <w:ind w:left="0"/>
      </w:pPr>
      <w:r w:rsidRPr="00C96110">
        <w:t xml:space="preserve">005. </w:t>
      </w:r>
      <w:r w:rsidR="000B65BF" w:rsidRPr="00C96110">
        <w:t>Эпидемиология изучает закономерности возникновения и распространения:</w:t>
      </w:r>
    </w:p>
    <w:p w:rsidR="000B65BF" w:rsidRPr="00C96110" w:rsidRDefault="000B65BF" w:rsidP="000B65BF">
      <w:pPr>
        <w:pStyle w:val="ab"/>
        <w:ind w:left="0"/>
      </w:pPr>
      <w:r w:rsidRPr="00C96110">
        <w:t>Любых болезней (инфекционных, не инфекционных, не установленной этиологии)</w:t>
      </w:r>
    </w:p>
    <w:p w:rsidR="000B65BF" w:rsidRPr="00C96110" w:rsidRDefault="000B65BF" w:rsidP="000B65BF">
      <w:pPr>
        <w:pStyle w:val="ab"/>
        <w:ind w:left="0"/>
      </w:pPr>
      <w:r w:rsidRPr="00C96110">
        <w:t>Только инфекционных болезней</w:t>
      </w:r>
    </w:p>
    <w:p w:rsidR="000B65BF" w:rsidRPr="00C96110" w:rsidRDefault="000B65BF" w:rsidP="000B65BF">
      <w:pPr>
        <w:pStyle w:val="ab"/>
        <w:ind w:left="0"/>
      </w:pPr>
      <w:r w:rsidRPr="00C96110">
        <w:t>Только не инфекционных болезней</w:t>
      </w:r>
    </w:p>
    <w:p w:rsidR="000B65BF" w:rsidRPr="00C96110" w:rsidRDefault="000B65BF" w:rsidP="000B65BF">
      <w:pPr>
        <w:pStyle w:val="ab"/>
        <w:ind w:left="0"/>
      </w:pPr>
      <w:r w:rsidRPr="00C96110">
        <w:t>Только болезней не установленной этиологии</w:t>
      </w:r>
    </w:p>
    <w:p w:rsidR="00A54FD1" w:rsidRPr="00C96110" w:rsidRDefault="00A54FD1" w:rsidP="000B65BF">
      <w:pPr>
        <w:pStyle w:val="ab"/>
        <w:ind w:left="0"/>
      </w:pPr>
    </w:p>
    <w:p w:rsidR="00A54FD1" w:rsidRPr="00C96110" w:rsidRDefault="00A54FD1" w:rsidP="00A54FD1">
      <w:r w:rsidRPr="00C96110">
        <w:t xml:space="preserve">006. Вакцинации против вирусного гепатита </w:t>
      </w:r>
      <w:r w:rsidRPr="00C96110">
        <w:rPr>
          <w:lang w:val="en-US"/>
        </w:rPr>
        <w:t>B</w:t>
      </w:r>
      <w:r w:rsidRPr="00C96110">
        <w:t xml:space="preserve"> подлежат</w:t>
      </w:r>
    </w:p>
    <w:p w:rsidR="00A54FD1" w:rsidRPr="00C96110" w:rsidRDefault="00A54FD1" w:rsidP="00A54FD1">
      <w:r w:rsidRPr="00C96110">
        <w:t>доноры</w:t>
      </w:r>
    </w:p>
    <w:p w:rsidR="00A54FD1" w:rsidRPr="00C96110" w:rsidRDefault="00A54FD1" w:rsidP="00A54FD1">
      <w:r w:rsidRPr="00C96110">
        <w:t>беременные женщины</w:t>
      </w:r>
    </w:p>
    <w:p w:rsidR="00A54FD1" w:rsidRPr="00C96110" w:rsidRDefault="00A54FD1" w:rsidP="00A54FD1">
      <w:r w:rsidRPr="00C96110">
        <w:t>гомосексуалисты старше 20 лет</w:t>
      </w:r>
    </w:p>
    <w:p w:rsidR="00A54FD1" w:rsidRPr="00C96110" w:rsidRDefault="00A54FD1" w:rsidP="00A54FD1">
      <w:r w:rsidRPr="00C96110">
        <w:t>медицинские работники</w:t>
      </w:r>
    </w:p>
    <w:p w:rsidR="00A54FD1" w:rsidRPr="00C96110" w:rsidRDefault="00A54FD1" w:rsidP="00A54FD1">
      <w:r w:rsidRPr="00C96110">
        <w:t xml:space="preserve">пенсионеры  </w:t>
      </w:r>
    </w:p>
    <w:p w:rsidR="00A5244D" w:rsidRPr="00C96110" w:rsidRDefault="00A5244D" w:rsidP="00A5244D">
      <w:pPr>
        <w:rPr>
          <w:i/>
        </w:rPr>
      </w:pPr>
    </w:p>
    <w:p w:rsidR="00A960F5" w:rsidRPr="00C96110" w:rsidRDefault="00A5244D" w:rsidP="00A960F5">
      <w:r w:rsidRPr="00C96110">
        <w:lastRenderedPageBreak/>
        <w:t xml:space="preserve">007. </w:t>
      </w:r>
      <w:r w:rsidR="00A960F5" w:rsidRPr="00C96110">
        <w:t>Сезонность эпидемического процесса - это</w:t>
      </w:r>
    </w:p>
    <w:p w:rsidR="00A960F5" w:rsidRPr="00C96110" w:rsidRDefault="00A960F5" w:rsidP="00A960F5">
      <w:r w:rsidRPr="00C96110">
        <w:t>изменение показателей заболеваемости</w:t>
      </w:r>
    </w:p>
    <w:p w:rsidR="00A960F5" w:rsidRPr="00C96110" w:rsidRDefault="00A960F5" w:rsidP="00A960F5">
      <w:r w:rsidRPr="00C96110">
        <w:t>регулярный подъем заболеваемости в определенное время года</w:t>
      </w:r>
    </w:p>
    <w:p w:rsidR="00A960F5" w:rsidRPr="00C96110" w:rsidRDefault="00A960F5" w:rsidP="00A960F5">
      <w:r w:rsidRPr="00C96110">
        <w:t>случайные колебания эпидемического процесса</w:t>
      </w:r>
    </w:p>
    <w:p w:rsidR="00A960F5" w:rsidRPr="00C96110" w:rsidRDefault="00A960F5" w:rsidP="00A960F5">
      <w:r w:rsidRPr="00C96110">
        <w:t>изменение активности механизма передачи</w:t>
      </w:r>
    </w:p>
    <w:p w:rsidR="00AD1179" w:rsidRPr="00C96110" w:rsidRDefault="00A960F5" w:rsidP="00A960F5">
      <w:r w:rsidRPr="00C96110">
        <w:t>изменение природно-климатических условий</w:t>
      </w:r>
    </w:p>
    <w:p w:rsidR="00A960F5" w:rsidRPr="00C96110" w:rsidRDefault="00A960F5" w:rsidP="00A960F5"/>
    <w:p w:rsidR="00A54FD1" w:rsidRPr="00C96110" w:rsidRDefault="00A54FD1" w:rsidP="00A54FD1">
      <w:r w:rsidRPr="00C96110">
        <w:t>008. Действие медицинских работников в случае загрязнения рук или перчаток кровью:</w:t>
      </w:r>
    </w:p>
    <w:p w:rsidR="00A54FD1" w:rsidRPr="00C96110" w:rsidRDefault="00A54FD1" w:rsidP="00A54FD1">
      <w:r w:rsidRPr="00C96110">
        <w:t>обработать тампоном, смоченным 70° спиртом, с последующим мытьем теплой, проточной водой с мылом, и повторно обработать 70% раствором этилового спирта</w:t>
      </w:r>
    </w:p>
    <w:p w:rsidR="00A54FD1" w:rsidRPr="00C96110" w:rsidRDefault="00A54FD1" w:rsidP="00A54FD1">
      <w:r w:rsidRPr="00C96110">
        <w:t>кровь смыть под проточной водой, с последующим мытьем с мылом</w:t>
      </w:r>
    </w:p>
    <w:p w:rsidR="00AD1179" w:rsidRPr="00C96110" w:rsidRDefault="00A54FD1" w:rsidP="008665F5">
      <w:r w:rsidRPr="00C96110">
        <w:t>кровь смыть под струей проточной воды, с последующей обработкой 3,0 %. раствором хлорамина</w:t>
      </w:r>
    </w:p>
    <w:p w:rsidR="008665F5" w:rsidRPr="00C96110" w:rsidRDefault="008665F5" w:rsidP="008665F5"/>
    <w:p w:rsidR="00A5244D" w:rsidRPr="00C96110" w:rsidRDefault="00A5244D" w:rsidP="00A5244D">
      <w:r w:rsidRPr="00C96110">
        <w:t xml:space="preserve">009. Источником инфекции </w:t>
      </w:r>
      <w:r w:rsidR="008665F5" w:rsidRPr="00C96110">
        <w:t xml:space="preserve">при </w:t>
      </w:r>
      <w:proofErr w:type="spellStart"/>
      <w:r w:rsidR="008665F5" w:rsidRPr="00C96110">
        <w:t>сапронозных</w:t>
      </w:r>
      <w:proofErr w:type="spellEnd"/>
      <w:r w:rsidR="008665F5" w:rsidRPr="00C96110">
        <w:t xml:space="preserve"> инфекциях </w:t>
      </w:r>
      <w:r w:rsidRPr="00C96110">
        <w:t>является:</w:t>
      </w:r>
    </w:p>
    <w:p w:rsidR="00A5244D" w:rsidRPr="00C96110" w:rsidRDefault="00A5244D" w:rsidP="00A5244D">
      <w:r w:rsidRPr="00C96110">
        <w:t>Загрязненное возбудителями молоко</w:t>
      </w:r>
    </w:p>
    <w:p w:rsidR="00A5244D" w:rsidRPr="00C96110" w:rsidRDefault="00A5244D" w:rsidP="00A5244D">
      <w:pPr>
        <w:rPr>
          <w:strike/>
        </w:rPr>
      </w:pPr>
      <w:r w:rsidRPr="00C96110">
        <w:t>Загрязненн</w:t>
      </w:r>
      <w:r w:rsidR="005B39E2" w:rsidRPr="00C96110">
        <w:t xml:space="preserve">ые возбудителями руки </w:t>
      </w:r>
    </w:p>
    <w:p w:rsidR="00A5244D" w:rsidRPr="00C96110" w:rsidRDefault="00A5244D" w:rsidP="00A5244D">
      <w:r w:rsidRPr="00C96110">
        <w:t>Зараженные клещи</w:t>
      </w:r>
    </w:p>
    <w:p w:rsidR="00A5244D" w:rsidRPr="00C96110" w:rsidRDefault="00A5244D" w:rsidP="00A5244D">
      <w:r w:rsidRPr="00C96110">
        <w:t>Зараженные вши</w:t>
      </w:r>
    </w:p>
    <w:p w:rsidR="00A5244D" w:rsidRPr="00C96110" w:rsidRDefault="00A5244D" w:rsidP="00A5244D">
      <w:r w:rsidRPr="00C96110">
        <w:t>Зараженный организм человека, животного</w:t>
      </w:r>
      <w:r w:rsidR="00FA4D3D" w:rsidRPr="00C96110">
        <w:t xml:space="preserve"> </w:t>
      </w:r>
      <w:r w:rsidR="005B39E2" w:rsidRPr="00C96110">
        <w:t xml:space="preserve">и объекты внешней среды </w:t>
      </w:r>
    </w:p>
    <w:p w:rsidR="00A5244D" w:rsidRPr="00C96110" w:rsidRDefault="00A5244D" w:rsidP="00A5244D">
      <w:pPr>
        <w:rPr>
          <w:i/>
        </w:rPr>
      </w:pPr>
    </w:p>
    <w:p w:rsidR="00A54FD1" w:rsidRPr="00C96110" w:rsidRDefault="00A54FD1" w:rsidP="00A54FD1">
      <w:r w:rsidRPr="00C96110">
        <w:t>010. Источник возбудителя инфекции - это</w:t>
      </w:r>
    </w:p>
    <w:p w:rsidR="00A54FD1" w:rsidRPr="00C96110" w:rsidRDefault="00A54FD1" w:rsidP="00A54FD1">
      <w:r w:rsidRPr="00C96110">
        <w:t>любые объекты, на которых обнаружен возбудитель</w:t>
      </w:r>
    </w:p>
    <w:p w:rsidR="00A54FD1" w:rsidRPr="00C96110" w:rsidRDefault="00A54FD1" w:rsidP="00A54FD1">
      <w:r w:rsidRPr="00C96110">
        <w:t>живой зараженный организм человека или животного</w:t>
      </w:r>
    </w:p>
    <w:p w:rsidR="00A54FD1" w:rsidRPr="00C96110" w:rsidRDefault="00A54FD1" w:rsidP="00A54FD1">
      <w:r w:rsidRPr="00C96110">
        <w:t>любая среда, в которой возбудитель сохраняется длительный срок</w:t>
      </w:r>
    </w:p>
    <w:p w:rsidR="00A54FD1" w:rsidRPr="00C96110" w:rsidRDefault="00A54FD1" w:rsidP="00A54FD1">
      <w:r w:rsidRPr="00C96110">
        <w:t>переносчики, в которых возбудитель сохраняется и размножается</w:t>
      </w:r>
    </w:p>
    <w:p w:rsidR="00A5244D" w:rsidRPr="00C96110" w:rsidRDefault="00A5244D" w:rsidP="00A5244D">
      <w:pPr>
        <w:rPr>
          <w:i/>
        </w:rPr>
      </w:pPr>
    </w:p>
    <w:p w:rsidR="00A5244D" w:rsidRPr="00C96110" w:rsidRDefault="00A5244D" w:rsidP="00A5244D">
      <w:r w:rsidRPr="00C96110">
        <w:t>01</w:t>
      </w:r>
      <w:r w:rsidR="001B6485" w:rsidRPr="00C96110">
        <w:t>1</w:t>
      </w:r>
      <w:r w:rsidRPr="00C96110">
        <w:t>. Фазы механизма передачи возбудителя</w:t>
      </w:r>
      <w:r w:rsidR="00FA4D3D" w:rsidRPr="00C96110">
        <w:t xml:space="preserve"> включают в себя все, кроме</w:t>
      </w:r>
      <w:r w:rsidRPr="00C96110">
        <w:t>:</w:t>
      </w:r>
    </w:p>
    <w:p w:rsidR="00A5244D" w:rsidRPr="00C96110" w:rsidRDefault="00A5244D" w:rsidP="00A5244D">
      <w:r w:rsidRPr="00C96110">
        <w:t>Выделение из организма</w:t>
      </w:r>
    </w:p>
    <w:p w:rsidR="00A5244D" w:rsidRPr="00C96110" w:rsidRDefault="00A5244D" w:rsidP="00A5244D">
      <w:r w:rsidRPr="00C96110">
        <w:t>Пребывание во внешней среде</w:t>
      </w:r>
    </w:p>
    <w:p w:rsidR="00A5244D" w:rsidRPr="00C96110" w:rsidRDefault="00A5244D" w:rsidP="00A5244D">
      <w:r w:rsidRPr="00C96110">
        <w:t>Внедрение в восприимчивый организм</w:t>
      </w:r>
    </w:p>
    <w:p w:rsidR="00A5244D" w:rsidRPr="00C96110" w:rsidRDefault="00A5244D" w:rsidP="00A5244D">
      <w:r w:rsidRPr="00C96110">
        <w:t>Размножение в организме и возникновение болезни</w:t>
      </w:r>
    </w:p>
    <w:p w:rsidR="00A5244D" w:rsidRPr="00C96110" w:rsidRDefault="00A5244D" w:rsidP="000B65BF"/>
    <w:p w:rsidR="00A5244D" w:rsidRPr="00C96110" w:rsidRDefault="00A5244D" w:rsidP="00A5244D">
      <w:r w:rsidRPr="00C96110">
        <w:t>01</w:t>
      </w:r>
      <w:r w:rsidR="001B6485" w:rsidRPr="00C96110">
        <w:t>2</w:t>
      </w:r>
      <w:r w:rsidRPr="00C96110">
        <w:t>. В классификации инфекционных болезней, предложенной Л.В. Громашевским, не нашел отражения механизм передачи:</w:t>
      </w:r>
    </w:p>
    <w:p w:rsidR="00A5244D" w:rsidRPr="00C96110" w:rsidRDefault="00A5244D" w:rsidP="00A5244D">
      <w:r w:rsidRPr="00C96110">
        <w:t xml:space="preserve">Аспирационный </w:t>
      </w:r>
    </w:p>
    <w:p w:rsidR="00A5244D" w:rsidRPr="00C96110" w:rsidRDefault="00A5244D" w:rsidP="00A5244D">
      <w:r w:rsidRPr="00C96110">
        <w:t>Трансмиссивный</w:t>
      </w:r>
    </w:p>
    <w:p w:rsidR="00A5244D" w:rsidRPr="00C96110" w:rsidRDefault="00A5244D" w:rsidP="00A5244D">
      <w:r w:rsidRPr="00C96110">
        <w:t>Фекально-оральный</w:t>
      </w:r>
    </w:p>
    <w:p w:rsidR="00A5244D" w:rsidRPr="00C96110" w:rsidRDefault="00A5244D" w:rsidP="00A5244D">
      <w:r w:rsidRPr="00C96110">
        <w:t xml:space="preserve">Вертикальный </w:t>
      </w:r>
    </w:p>
    <w:p w:rsidR="00A5244D" w:rsidRPr="00C96110" w:rsidRDefault="00A5244D" w:rsidP="00A5244D">
      <w:r w:rsidRPr="00C96110">
        <w:t xml:space="preserve">Контактный </w:t>
      </w:r>
    </w:p>
    <w:p w:rsidR="00A5244D" w:rsidRPr="00C96110" w:rsidRDefault="00A5244D" w:rsidP="00A5244D"/>
    <w:p w:rsidR="00A5244D" w:rsidRPr="00C96110" w:rsidRDefault="00A5244D" w:rsidP="00A5244D">
      <w:r w:rsidRPr="00C96110">
        <w:t>01</w:t>
      </w:r>
      <w:r w:rsidR="001B6485" w:rsidRPr="00C96110">
        <w:t>3</w:t>
      </w:r>
      <w:r w:rsidRPr="00C96110">
        <w:t>. Влияние природного фактора на эпидемический процесс наиболее выражено при:</w:t>
      </w:r>
    </w:p>
    <w:p w:rsidR="00A5244D" w:rsidRPr="00C96110" w:rsidRDefault="00A5244D" w:rsidP="00A5244D">
      <w:r w:rsidRPr="00C96110">
        <w:lastRenderedPageBreak/>
        <w:t>Кишечных антропонозах</w:t>
      </w:r>
    </w:p>
    <w:p w:rsidR="00A5244D" w:rsidRPr="00C96110" w:rsidRDefault="00A5244D" w:rsidP="00A5244D">
      <w:r w:rsidRPr="00C96110">
        <w:t>Кишечных зооантропонозах</w:t>
      </w:r>
    </w:p>
    <w:p w:rsidR="00A5244D" w:rsidRPr="00C96110" w:rsidRDefault="00A5244D" w:rsidP="00A5244D">
      <w:r w:rsidRPr="00C96110">
        <w:t xml:space="preserve">Природно-очаговых </w:t>
      </w:r>
      <w:r w:rsidR="00AC0D44" w:rsidRPr="00C96110">
        <w:t>заболеваниях</w:t>
      </w:r>
    </w:p>
    <w:p w:rsidR="00A5244D" w:rsidRPr="00C96110" w:rsidRDefault="00A5244D" w:rsidP="00A5244D">
      <w:r w:rsidRPr="00C96110">
        <w:t>Инфекциях дыхательных путей</w:t>
      </w:r>
    </w:p>
    <w:p w:rsidR="00A5244D" w:rsidRPr="00C96110" w:rsidRDefault="00A5244D" w:rsidP="00A5244D">
      <w:r w:rsidRPr="00C96110">
        <w:t>Инфекциях наружных покровов</w:t>
      </w:r>
    </w:p>
    <w:p w:rsidR="00A5244D" w:rsidRPr="00C96110" w:rsidRDefault="00A5244D" w:rsidP="003A161A">
      <w:pPr>
        <w:rPr>
          <w:i/>
        </w:rPr>
      </w:pPr>
    </w:p>
    <w:p w:rsidR="00A5244D" w:rsidRPr="00C96110" w:rsidRDefault="00A5244D" w:rsidP="00A5244D">
      <w:r w:rsidRPr="00C96110">
        <w:t>0</w:t>
      </w:r>
      <w:r w:rsidR="001B6485" w:rsidRPr="00C96110">
        <w:t>14</w:t>
      </w:r>
      <w:r w:rsidRPr="00C96110">
        <w:t>.</w:t>
      </w:r>
      <w:r w:rsidR="00AC0D44" w:rsidRPr="00C96110">
        <w:t xml:space="preserve"> </w:t>
      </w:r>
      <w:r w:rsidRPr="00C96110">
        <w:t>Природный очаг это:</w:t>
      </w:r>
    </w:p>
    <w:p w:rsidR="00A5244D" w:rsidRPr="00C96110" w:rsidRDefault="00A5244D" w:rsidP="00A5244D">
      <w:r w:rsidRPr="00C96110">
        <w:t>Сообщество биологических видов</w:t>
      </w:r>
    </w:p>
    <w:p w:rsidR="003A161A" w:rsidRPr="00C96110" w:rsidRDefault="00565628" w:rsidP="00A5244D">
      <w:pPr>
        <w:rPr>
          <w:strike/>
        </w:rPr>
      </w:pPr>
      <w:r w:rsidRPr="00C96110">
        <w:t xml:space="preserve">Участок территории, в пределах которой возбудитель болезни циркулирует среди диких животных независимо от человека </w:t>
      </w:r>
    </w:p>
    <w:p w:rsidR="00A5244D" w:rsidRPr="00C96110" w:rsidRDefault="00A5244D" w:rsidP="00A5244D">
      <w:r w:rsidRPr="00C96110">
        <w:t>Очаг инфекции, поражающей диких животных</w:t>
      </w:r>
    </w:p>
    <w:p w:rsidR="00A5244D" w:rsidRPr="00C96110" w:rsidRDefault="00A5244D" w:rsidP="00A5244D">
      <w:r w:rsidRPr="00C96110">
        <w:t>Территория, на которой постоянно регистрируется антропонозная инфекция</w:t>
      </w:r>
    </w:p>
    <w:p w:rsidR="00A5244D" w:rsidRPr="00C96110" w:rsidRDefault="00A5244D" w:rsidP="00A5244D">
      <w:r w:rsidRPr="00C96110">
        <w:t>Место заражения человека зоонозной инфекцией</w:t>
      </w:r>
    </w:p>
    <w:p w:rsidR="00A5244D" w:rsidRPr="00C96110" w:rsidRDefault="00A5244D" w:rsidP="00A5244D">
      <w:pPr>
        <w:rPr>
          <w:i/>
        </w:rPr>
      </w:pPr>
    </w:p>
    <w:p w:rsidR="00A5244D" w:rsidRPr="00C96110" w:rsidRDefault="00A5244D" w:rsidP="00A5244D">
      <w:r w:rsidRPr="00C96110">
        <w:t>0</w:t>
      </w:r>
      <w:r w:rsidR="001B6485" w:rsidRPr="00C96110">
        <w:t>15</w:t>
      </w:r>
      <w:r w:rsidRPr="00C96110">
        <w:t>. К членистоногим, имеющим эпидемиологическое значение при болезнях с природной</w:t>
      </w:r>
      <w:r w:rsidR="00AC0D44" w:rsidRPr="00C96110">
        <w:t xml:space="preserve"> </w:t>
      </w:r>
      <w:r w:rsidRPr="00C96110">
        <w:t>очаговостью, относятся</w:t>
      </w:r>
      <w:r w:rsidR="00AC0D44" w:rsidRPr="00C96110">
        <w:t xml:space="preserve"> все кроме</w:t>
      </w:r>
      <w:r w:rsidRPr="00C96110">
        <w:t>:</w:t>
      </w:r>
    </w:p>
    <w:p w:rsidR="00A5244D" w:rsidRPr="00C96110" w:rsidRDefault="00A5244D" w:rsidP="00A5244D">
      <w:r w:rsidRPr="00C96110">
        <w:t>Комары</w:t>
      </w:r>
    </w:p>
    <w:p w:rsidR="00A5244D" w:rsidRPr="00C96110" w:rsidRDefault="00A5244D" w:rsidP="00A5244D">
      <w:r w:rsidRPr="00C96110">
        <w:t>Москиты</w:t>
      </w:r>
    </w:p>
    <w:p w:rsidR="00A5244D" w:rsidRPr="00C96110" w:rsidRDefault="00A5244D" w:rsidP="00A5244D">
      <w:r w:rsidRPr="00C96110">
        <w:t>Блохи</w:t>
      </w:r>
    </w:p>
    <w:p w:rsidR="00A5244D" w:rsidRPr="00C96110" w:rsidRDefault="00A5244D" w:rsidP="00A5244D">
      <w:r w:rsidRPr="00C96110">
        <w:t>Клещи</w:t>
      </w:r>
    </w:p>
    <w:p w:rsidR="00A5244D" w:rsidRPr="00C96110" w:rsidRDefault="00A5244D" w:rsidP="00A5244D">
      <w:r w:rsidRPr="00C96110">
        <w:t>Вши человека</w:t>
      </w:r>
    </w:p>
    <w:p w:rsidR="00A5244D" w:rsidRPr="00C96110" w:rsidRDefault="00A5244D" w:rsidP="00A5244D">
      <w:pPr>
        <w:rPr>
          <w:i/>
        </w:rPr>
      </w:pPr>
    </w:p>
    <w:p w:rsidR="00F51CCD" w:rsidRPr="00C96110" w:rsidRDefault="00A5244D" w:rsidP="00F51CCD">
      <w:r w:rsidRPr="00C96110">
        <w:t>0</w:t>
      </w:r>
      <w:r w:rsidR="001B6485" w:rsidRPr="00C96110">
        <w:t>16</w:t>
      </w:r>
      <w:r w:rsidR="00F51CCD" w:rsidRPr="00C96110">
        <w:t>.</w:t>
      </w:r>
      <w:r w:rsidR="00691B62" w:rsidRPr="00C96110">
        <w:t xml:space="preserve"> </w:t>
      </w:r>
      <w:r w:rsidR="00F51CCD" w:rsidRPr="00C96110">
        <w:t>Столбняк относится к:</w:t>
      </w:r>
    </w:p>
    <w:p w:rsidR="00F51CCD" w:rsidRPr="00C96110" w:rsidRDefault="00F51CCD" w:rsidP="00F51CCD">
      <w:r w:rsidRPr="00C96110">
        <w:t>Антропонозам</w:t>
      </w:r>
    </w:p>
    <w:p w:rsidR="00F51CCD" w:rsidRPr="00C96110" w:rsidRDefault="00F51CCD" w:rsidP="00F51CCD">
      <w:r w:rsidRPr="00C96110">
        <w:t>Зоонозам</w:t>
      </w:r>
    </w:p>
    <w:p w:rsidR="00F51CCD" w:rsidRPr="00C96110" w:rsidRDefault="00F51CCD" w:rsidP="00F51CCD">
      <w:r w:rsidRPr="00C96110">
        <w:t>Сапронозам</w:t>
      </w:r>
    </w:p>
    <w:p w:rsidR="00A5244D" w:rsidRPr="00C96110" w:rsidRDefault="00A5244D" w:rsidP="00F51CCD">
      <w:pPr>
        <w:rPr>
          <w:i/>
        </w:rPr>
      </w:pPr>
    </w:p>
    <w:p w:rsidR="00A5244D" w:rsidRPr="00C96110" w:rsidRDefault="00A5244D" w:rsidP="00A5244D">
      <w:r w:rsidRPr="00C96110">
        <w:t>0</w:t>
      </w:r>
      <w:r w:rsidR="001B6485" w:rsidRPr="00C96110">
        <w:t>17</w:t>
      </w:r>
      <w:r w:rsidRPr="00C96110">
        <w:t>. Экстренная профилактика</w:t>
      </w:r>
      <w:r w:rsidR="00AD3027" w:rsidRPr="00C96110">
        <w:t xml:space="preserve"> в первые часы и дни после предполагаемого заражения</w:t>
      </w:r>
      <w:r w:rsidRPr="00C96110">
        <w:t xml:space="preserve"> преследует цели:</w:t>
      </w:r>
    </w:p>
    <w:p w:rsidR="00A5244D" w:rsidRPr="00C96110" w:rsidRDefault="00A5244D" w:rsidP="00A5244D">
      <w:r w:rsidRPr="00C96110">
        <w:t>Предотвратить</w:t>
      </w:r>
      <w:r w:rsidR="008515A7" w:rsidRPr="00C96110">
        <w:t xml:space="preserve"> развитие</w:t>
      </w:r>
      <w:r w:rsidRPr="00C96110">
        <w:t xml:space="preserve"> болезни </w:t>
      </w:r>
    </w:p>
    <w:p w:rsidR="00A5244D" w:rsidRPr="00C96110" w:rsidRDefault="00A5244D" w:rsidP="00A5244D">
      <w:r w:rsidRPr="00C96110">
        <w:t xml:space="preserve">Смягчить течение болезни </w:t>
      </w:r>
    </w:p>
    <w:p w:rsidR="00A5244D" w:rsidRPr="00C96110" w:rsidRDefault="00A5244D" w:rsidP="00A5244D">
      <w:r w:rsidRPr="00C96110">
        <w:t xml:space="preserve">Снизить летальность </w:t>
      </w:r>
    </w:p>
    <w:p w:rsidR="00A5244D" w:rsidRPr="00C96110" w:rsidRDefault="00A5244D" w:rsidP="00A5244D">
      <w:r w:rsidRPr="00C96110">
        <w:t>Перевести манифестное течение болезни в носительство</w:t>
      </w:r>
    </w:p>
    <w:p w:rsidR="00A5244D" w:rsidRPr="00C96110" w:rsidRDefault="00A5244D" w:rsidP="00A5244D">
      <w:r w:rsidRPr="00C96110">
        <w:t>Прервать инфекционный процесс в инкубационном периоде до появления первых признаков болезни</w:t>
      </w:r>
    </w:p>
    <w:p w:rsidR="00A5244D" w:rsidRPr="00C96110" w:rsidRDefault="00A5244D" w:rsidP="00A5244D">
      <w:pPr>
        <w:rPr>
          <w:i/>
        </w:rPr>
      </w:pPr>
    </w:p>
    <w:p w:rsidR="00A5244D" w:rsidRPr="00C96110" w:rsidRDefault="00A5244D" w:rsidP="00A5244D">
      <w:r w:rsidRPr="00C96110">
        <w:t>0</w:t>
      </w:r>
      <w:r w:rsidR="001B6485" w:rsidRPr="00C96110">
        <w:t>18</w:t>
      </w:r>
      <w:r w:rsidRPr="00C96110">
        <w:t>. В борьбе с кишечными инфекциями ведущей мерой является:</w:t>
      </w:r>
    </w:p>
    <w:p w:rsidR="00A5244D" w:rsidRPr="00C96110" w:rsidRDefault="00A5244D" w:rsidP="00A5244D">
      <w:r w:rsidRPr="00C96110">
        <w:t>Фагопрофилактика</w:t>
      </w:r>
    </w:p>
    <w:p w:rsidR="00A5244D" w:rsidRPr="00C96110" w:rsidRDefault="008515A7" w:rsidP="00A5244D">
      <w:pPr>
        <w:rPr>
          <w:strike/>
        </w:rPr>
      </w:pPr>
      <w:r w:rsidRPr="00C96110">
        <w:t xml:space="preserve">Самоизоляция </w:t>
      </w:r>
    </w:p>
    <w:p w:rsidR="00A5244D" w:rsidRPr="00C96110" w:rsidRDefault="00A5244D" w:rsidP="00A5244D">
      <w:r w:rsidRPr="00C96110">
        <w:t>Госпитализация больных и носителей</w:t>
      </w:r>
    </w:p>
    <w:p w:rsidR="00A5244D" w:rsidRPr="00C96110" w:rsidRDefault="00A5244D" w:rsidP="00A5244D">
      <w:r w:rsidRPr="00C96110">
        <w:t>Лечение антибиотиками</w:t>
      </w:r>
    </w:p>
    <w:p w:rsidR="00A5244D" w:rsidRPr="00C96110" w:rsidRDefault="00A5244D" w:rsidP="00A5244D">
      <w:r w:rsidRPr="00C96110">
        <w:t>Меры по разрыву механизма передачи</w:t>
      </w:r>
    </w:p>
    <w:p w:rsidR="00A5244D" w:rsidRPr="00C96110" w:rsidRDefault="00A5244D" w:rsidP="00A5244D">
      <w:pPr>
        <w:rPr>
          <w:i/>
        </w:rPr>
      </w:pPr>
    </w:p>
    <w:p w:rsidR="005E08B2" w:rsidRPr="00C96110" w:rsidRDefault="005E08B2" w:rsidP="005E08B2">
      <w:r w:rsidRPr="00C96110">
        <w:t>0</w:t>
      </w:r>
      <w:r w:rsidR="001B6485" w:rsidRPr="00C96110">
        <w:t>19</w:t>
      </w:r>
      <w:r w:rsidRPr="00C96110">
        <w:t xml:space="preserve">. Стафилококковый гаммаглобулин применяется для: </w:t>
      </w:r>
    </w:p>
    <w:p w:rsidR="005E08B2" w:rsidRPr="00C96110" w:rsidRDefault="005E08B2" w:rsidP="005E08B2">
      <w:r w:rsidRPr="00C96110">
        <w:t>Лечения больных стафилококковыми инфекциями</w:t>
      </w:r>
    </w:p>
    <w:p w:rsidR="005E08B2" w:rsidRPr="00C96110" w:rsidRDefault="005E08B2" w:rsidP="005E08B2">
      <w:r w:rsidRPr="00C96110">
        <w:lastRenderedPageBreak/>
        <w:t>Санации больных, выделяющих госпитальные штаммы стафилококка из верхних дыхательных путей</w:t>
      </w:r>
    </w:p>
    <w:p w:rsidR="005E08B2" w:rsidRPr="00C96110" w:rsidRDefault="005E08B2" w:rsidP="005E08B2">
      <w:r w:rsidRPr="00C96110">
        <w:t>Санации длительных носителей стафилококка среди медицинского персонала</w:t>
      </w:r>
    </w:p>
    <w:p w:rsidR="005E08B2" w:rsidRPr="00C96110" w:rsidRDefault="005E08B2" w:rsidP="005E08B2">
      <w:r w:rsidRPr="00C96110">
        <w:t>Профилактики стафилококковых внутрибольничных инфекций у лиц, длительное время находящихся в стационаре</w:t>
      </w:r>
    </w:p>
    <w:p w:rsidR="005E08B2" w:rsidRPr="00C96110" w:rsidRDefault="005E08B2" w:rsidP="005E08B2">
      <w:r w:rsidRPr="00C96110">
        <w:t>Профилактика стафилококковых внутрибольничных инфекций у групп риска</w:t>
      </w:r>
    </w:p>
    <w:p w:rsidR="00A5244D" w:rsidRPr="00C96110" w:rsidRDefault="00A5244D" w:rsidP="005E08B2">
      <w:pPr>
        <w:rPr>
          <w:i/>
        </w:rPr>
      </w:pPr>
    </w:p>
    <w:p w:rsidR="006D3767" w:rsidRPr="00C96110" w:rsidRDefault="006D3767" w:rsidP="006D3767">
      <w:pPr>
        <w:rPr>
          <w:rFonts w:eastAsiaTheme="minorHAnsi"/>
          <w:color w:val="000000"/>
          <w:szCs w:val="28"/>
        </w:rPr>
      </w:pPr>
      <w:r w:rsidRPr="00C96110">
        <w:t>020.</w:t>
      </w:r>
      <w:r w:rsidRPr="00C96110">
        <w:rPr>
          <w:rFonts w:eastAsiaTheme="minorHAnsi"/>
          <w:color w:val="000000"/>
          <w:sz w:val="24"/>
          <w:szCs w:val="24"/>
        </w:rPr>
        <w:t xml:space="preserve"> </w:t>
      </w:r>
      <w:r w:rsidRPr="00C96110">
        <w:rPr>
          <w:rFonts w:eastAsiaTheme="minorHAnsi"/>
          <w:color w:val="000000"/>
          <w:szCs w:val="28"/>
        </w:rPr>
        <w:t>Источником инфекции при антропонозах являются</w:t>
      </w:r>
    </w:p>
    <w:p w:rsidR="006D3767" w:rsidRPr="00C96110" w:rsidRDefault="006D3767" w:rsidP="006D3767">
      <w:r w:rsidRPr="00C96110">
        <w:t>зараженные люди</w:t>
      </w:r>
    </w:p>
    <w:p w:rsidR="006D3767" w:rsidRPr="00C96110" w:rsidRDefault="006D3767" w:rsidP="006D3767">
      <w:r w:rsidRPr="00C96110">
        <w:t>зараженные животные</w:t>
      </w:r>
    </w:p>
    <w:p w:rsidR="006D3767" w:rsidRPr="00C96110" w:rsidRDefault="006D3767" w:rsidP="006D3767">
      <w:r w:rsidRPr="00C96110">
        <w:t>зараженные переносчики</w:t>
      </w:r>
    </w:p>
    <w:p w:rsidR="006D3767" w:rsidRPr="00C96110" w:rsidRDefault="006D3767" w:rsidP="006D3767">
      <w:r w:rsidRPr="00C96110">
        <w:t xml:space="preserve">зараженные объекты окружающей среды </w:t>
      </w:r>
    </w:p>
    <w:p w:rsidR="00A5244D" w:rsidRPr="00C96110" w:rsidRDefault="00A5244D" w:rsidP="00A5244D">
      <w:pPr>
        <w:rPr>
          <w:i/>
        </w:rPr>
      </w:pPr>
    </w:p>
    <w:p w:rsidR="00A5244D" w:rsidRPr="00C96110" w:rsidRDefault="00A5244D" w:rsidP="00A5244D">
      <w:r w:rsidRPr="00C96110">
        <w:t>0</w:t>
      </w:r>
      <w:r w:rsidR="001B6485" w:rsidRPr="00C96110">
        <w:t>21</w:t>
      </w:r>
      <w:r w:rsidRPr="00C96110">
        <w:t>.Ликвидация той или иной инфекционной болезни в глобальном масштабе означает:</w:t>
      </w:r>
    </w:p>
    <w:p w:rsidR="00A5244D" w:rsidRPr="00C96110" w:rsidRDefault="00A5244D" w:rsidP="00A5244D">
      <w:r w:rsidRPr="00C96110">
        <w:t>Отсутствие заболеваний</w:t>
      </w:r>
      <w:r w:rsidR="00535DF5" w:rsidRPr="00C96110">
        <w:t xml:space="preserve"> в большинстве стран мира</w:t>
      </w:r>
    </w:p>
    <w:p w:rsidR="00A5244D" w:rsidRPr="00C96110" w:rsidRDefault="00A5244D" w:rsidP="00A5244D">
      <w:r w:rsidRPr="00C96110">
        <w:t>Отсутствие условий для реализации механизма передачи</w:t>
      </w:r>
    </w:p>
    <w:p w:rsidR="00A5244D" w:rsidRPr="00C96110" w:rsidRDefault="00A5244D" w:rsidP="00A5244D">
      <w:r w:rsidRPr="00C96110">
        <w:t xml:space="preserve">Отсутствие носительства </w:t>
      </w:r>
    </w:p>
    <w:p w:rsidR="00A5244D" w:rsidRPr="00C96110" w:rsidRDefault="00A5244D" w:rsidP="00A5244D">
      <w:r w:rsidRPr="00C96110">
        <w:t xml:space="preserve">Ликвидацию возбудителя как биологического вида </w:t>
      </w:r>
    </w:p>
    <w:p w:rsidR="00A5244D" w:rsidRPr="00C96110" w:rsidRDefault="00A5244D" w:rsidP="00A5244D">
      <w:r w:rsidRPr="00C96110">
        <w:t>Отсутствие восприимчивых лиц</w:t>
      </w:r>
    </w:p>
    <w:p w:rsidR="00A5244D" w:rsidRPr="00C96110" w:rsidRDefault="00A5244D" w:rsidP="00A5244D">
      <w:pPr>
        <w:rPr>
          <w:i/>
        </w:rPr>
      </w:pPr>
    </w:p>
    <w:p w:rsidR="00A5244D" w:rsidRPr="00C96110" w:rsidRDefault="00A5244D" w:rsidP="00A5244D">
      <w:r w:rsidRPr="00C96110">
        <w:t>0</w:t>
      </w:r>
      <w:r w:rsidR="001B6485" w:rsidRPr="00C96110">
        <w:t>22</w:t>
      </w:r>
      <w:r w:rsidRPr="00C96110">
        <w:t>.</w:t>
      </w:r>
      <w:r w:rsidR="007D0765" w:rsidRPr="00C96110">
        <w:t xml:space="preserve"> </w:t>
      </w:r>
      <w:r w:rsidRPr="00C96110">
        <w:t>К инфекции, ликвидированной в глобальном масштабе, относятся:</w:t>
      </w:r>
    </w:p>
    <w:p w:rsidR="00A5244D" w:rsidRPr="00C96110" w:rsidRDefault="00A5244D" w:rsidP="00A5244D">
      <w:r w:rsidRPr="00C96110">
        <w:t>Полиомиелит</w:t>
      </w:r>
    </w:p>
    <w:p w:rsidR="00A5244D" w:rsidRPr="00C96110" w:rsidRDefault="00A5244D" w:rsidP="00A5244D">
      <w:r w:rsidRPr="00C96110">
        <w:t>Натуральная оспа</w:t>
      </w:r>
    </w:p>
    <w:p w:rsidR="00A5244D" w:rsidRPr="00C96110" w:rsidRDefault="00E80244" w:rsidP="00A5244D">
      <w:r w:rsidRPr="00C96110">
        <w:t xml:space="preserve">Дифтерия </w:t>
      </w:r>
    </w:p>
    <w:p w:rsidR="00A5244D" w:rsidRPr="00C96110" w:rsidRDefault="00A5244D" w:rsidP="00A5244D">
      <w:r w:rsidRPr="00C96110">
        <w:t>Дракункулез</w:t>
      </w:r>
    </w:p>
    <w:p w:rsidR="00A5244D" w:rsidRPr="00C96110" w:rsidRDefault="00E80244" w:rsidP="00A5244D">
      <w:pPr>
        <w:rPr>
          <w:strike/>
        </w:rPr>
      </w:pPr>
      <w:r w:rsidRPr="00C96110">
        <w:t>Корь</w:t>
      </w:r>
    </w:p>
    <w:p w:rsidR="00E217DC" w:rsidRPr="00C96110" w:rsidRDefault="00E217DC" w:rsidP="00A5244D"/>
    <w:p w:rsidR="00A5244D" w:rsidRPr="00C96110" w:rsidRDefault="00A5244D" w:rsidP="00A5244D">
      <w:r w:rsidRPr="00C96110">
        <w:t>0</w:t>
      </w:r>
      <w:r w:rsidR="001B6485" w:rsidRPr="00C96110">
        <w:t>23</w:t>
      </w:r>
      <w:r w:rsidRPr="00C96110">
        <w:t>. Санитарн</w:t>
      </w:r>
      <w:r w:rsidR="00E80244" w:rsidRPr="00C96110">
        <w:t>ое</w:t>
      </w:r>
      <w:r w:rsidRPr="00C96110">
        <w:t xml:space="preserve"> законодательств</w:t>
      </w:r>
      <w:r w:rsidR="00E80244" w:rsidRPr="00C96110">
        <w:t>о</w:t>
      </w:r>
      <w:r w:rsidR="00340C7B" w:rsidRPr="00C96110">
        <w:t xml:space="preserve"> </w:t>
      </w:r>
      <w:r w:rsidRPr="00C96110">
        <w:t>–</w:t>
      </w:r>
      <w:r w:rsidR="00340C7B" w:rsidRPr="00C96110">
        <w:t xml:space="preserve"> </w:t>
      </w:r>
      <w:r w:rsidRPr="00C96110">
        <w:t>это:</w:t>
      </w:r>
    </w:p>
    <w:p w:rsidR="00A5244D" w:rsidRPr="00C96110" w:rsidRDefault="00E80244" w:rsidP="00A5244D">
      <w:r w:rsidRPr="00C96110">
        <w:t>П</w:t>
      </w:r>
      <w:r w:rsidR="00A5244D" w:rsidRPr="00C96110">
        <w:t>равила</w:t>
      </w:r>
      <w:r w:rsidR="00340C7B" w:rsidRPr="00C96110">
        <w:t xml:space="preserve"> </w:t>
      </w:r>
      <w:r w:rsidR="00A5244D" w:rsidRPr="00C96110">
        <w:t xml:space="preserve">и гигиенические нормативы, устанавливающие критерии безопасности для человека факторов среды его обитания </w:t>
      </w:r>
    </w:p>
    <w:p w:rsidR="00A5244D" w:rsidRPr="00C96110" w:rsidRDefault="00A5244D" w:rsidP="00A5244D">
      <w:r w:rsidRPr="00C96110">
        <w:t>Система нормативно–правовых актов, регулирующих общественные отношения в области санитарно–эпидемиологического благополучия населения</w:t>
      </w:r>
    </w:p>
    <w:p w:rsidR="00A5244D" w:rsidRPr="00C96110" w:rsidRDefault="00A5244D" w:rsidP="00A5244D">
      <w:r w:rsidRPr="00C96110">
        <w:t>Свод законов, указов, постановлений и других актов органов государственной власти и управления по вопросам охраны животного, растительного мира</w:t>
      </w:r>
    </w:p>
    <w:p w:rsidR="00E80244" w:rsidRPr="00C96110" w:rsidRDefault="00E80244" w:rsidP="00A5244D">
      <w:r w:rsidRPr="00C96110">
        <w:t>Методические рекомендации</w:t>
      </w:r>
    </w:p>
    <w:p w:rsidR="00A5244D" w:rsidRPr="00C96110" w:rsidRDefault="00A5244D" w:rsidP="00A5244D"/>
    <w:p w:rsidR="00B87A85" w:rsidRPr="00C96110" w:rsidRDefault="001722B6" w:rsidP="00B87A85">
      <w:r w:rsidRPr="00C96110">
        <w:t>024</w:t>
      </w:r>
      <w:r w:rsidR="00B87A85" w:rsidRPr="00C96110">
        <w:t xml:space="preserve">. </w:t>
      </w:r>
      <w:proofErr w:type="spellStart"/>
      <w:r w:rsidR="00B87A85" w:rsidRPr="00C96110">
        <w:t>Артифициальный</w:t>
      </w:r>
      <w:proofErr w:type="spellEnd"/>
      <w:r w:rsidR="00B87A85" w:rsidRPr="00C96110">
        <w:t xml:space="preserve"> механизм передачи действует при</w:t>
      </w:r>
    </w:p>
    <w:p w:rsidR="00B87A85" w:rsidRPr="00C96110" w:rsidRDefault="00B87A85" w:rsidP="00B87A85">
      <w:r w:rsidRPr="00C96110">
        <w:t>вирусном гепатите "А"</w:t>
      </w:r>
    </w:p>
    <w:p w:rsidR="00B87A85" w:rsidRPr="00C96110" w:rsidRDefault="00B87A85" w:rsidP="00B87A85">
      <w:r w:rsidRPr="00C96110">
        <w:t>вирусном гепатите "В"</w:t>
      </w:r>
    </w:p>
    <w:p w:rsidR="00B87A85" w:rsidRPr="00C96110" w:rsidRDefault="00B87A85" w:rsidP="00B87A85">
      <w:proofErr w:type="spellStart"/>
      <w:r w:rsidRPr="00C96110">
        <w:t>боррелиозе</w:t>
      </w:r>
      <w:proofErr w:type="spellEnd"/>
    </w:p>
    <w:p w:rsidR="00B87A85" w:rsidRPr="00C96110" w:rsidRDefault="00B87A85" w:rsidP="00B87A85">
      <w:r w:rsidRPr="00C96110">
        <w:t>туляремии</w:t>
      </w:r>
    </w:p>
    <w:p w:rsidR="00B87A85" w:rsidRPr="00C96110" w:rsidRDefault="00B87A85" w:rsidP="00B87A85">
      <w:r w:rsidRPr="00C96110">
        <w:t>дизентерии</w:t>
      </w:r>
    </w:p>
    <w:p w:rsidR="0016369C" w:rsidRPr="00C96110" w:rsidRDefault="0016369C" w:rsidP="0016369C"/>
    <w:p w:rsidR="001722B6" w:rsidRPr="00C96110" w:rsidRDefault="001722B6" w:rsidP="001722B6">
      <w:r w:rsidRPr="00C96110">
        <w:t>025. Источником инфекции при ветряной оспе является</w:t>
      </w:r>
    </w:p>
    <w:p w:rsidR="001722B6" w:rsidRPr="00C96110" w:rsidRDefault="001722B6" w:rsidP="001722B6">
      <w:r w:rsidRPr="00C96110">
        <w:lastRenderedPageBreak/>
        <w:t>больной ветряной оспой</w:t>
      </w:r>
    </w:p>
    <w:p w:rsidR="001722B6" w:rsidRPr="00C96110" w:rsidRDefault="001722B6" w:rsidP="001722B6">
      <w:proofErr w:type="spellStart"/>
      <w:r w:rsidRPr="00C96110">
        <w:t>реконвалесцент</w:t>
      </w:r>
      <w:proofErr w:type="spellEnd"/>
    </w:p>
    <w:p w:rsidR="001722B6" w:rsidRPr="00C96110" w:rsidRDefault="001722B6" w:rsidP="001722B6">
      <w:r w:rsidRPr="00C96110">
        <w:t>больное животное</w:t>
      </w:r>
    </w:p>
    <w:p w:rsidR="00A5244D" w:rsidRPr="00C96110" w:rsidRDefault="00A5244D" w:rsidP="00A5244D">
      <w:pPr>
        <w:rPr>
          <w:i/>
          <w:strike/>
        </w:rPr>
      </w:pPr>
    </w:p>
    <w:p w:rsidR="00C40629" w:rsidRPr="00C96110" w:rsidRDefault="00116250" w:rsidP="00C40629">
      <w:r w:rsidRPr="00C96110">
        <w:t>0</w:t>
      </w:r>
      <w:r w:rsidR="001B6485" w:rsidRPr="00C96110">
        <w:t>26</w:t>
      </w:r>
      <w:r w:rsidR="00C40629" w:rsidRPr="00C96110">
        <w:t xml:space="preserve">. Самые высокие показатели заболеваемости ИСМП, вызываемыми грамотрицательными бактериями, наблюдаются: </w:t>
      </w:r>
    </w:p>
    <w:p w:rsidR="00C40629" w:rsidRPr="00C96110" w:rsidRDefault="00C40629" w:rsidP="00C40629">
      <w:r w:rsidRPr="00C96110">
        <w:t>Среди детей раннего возраста</w:t>
      </w:r>
    </w:p>
    <w:p w:rsidR="00C40629" w:rsidRPr="00C96110" w:rsidRDefault="00C40629" w:rsidP="00C40629">
      <w:r w:rsidRPr="00C96110">
        <w:t>Среди детей дошкольного возраста</w:t>
      </w:r>
    </w:p>
    <w:p w:rsidR="00C40629" w:rsidRPr="00C96110" w:rsidRDefault="00C40629" w:rsidP="00C40629">
      <w:r w:rsidRPr="00C96110">
        <w:t>Среди взрослых среднего возраста</w:t>
      </w:r>
    </w:p>
    <w:p w:rsidR="00C40629" w:rsidRPr="00C96110" w:rsidRDefault="00C40629" w:rsidP="00C40629">
      <w:r w:rsidRPr="00C96110">
        <w:t>Среди лиц пожилого возраста</w:t>
      </w:r>
    </w:p>
    <w:p w:rsidR="00C40629" w:rsidRPr="00C96110" w:rsidRDefault="00C40629" w:rsidP="00C40629">
      <w:r w:rsidRPr="00C96110">
        <w:t>В любой возрастной группе</w:t>
      </w:r>
    </w:p>
    <w:p w:rsidR="00C40629" w:rsidRPr="00C96110" w:rsidRDefault="00C40629" w:rsidP="00C40629"/>
    <w:p w:rsidR="00C40629" w:rsidRPr="00C96110" w:rsidRDefault="00C40629" w:rsidP="00C40629">
      <w:r w:rsidRPr="00C96110">
        <w:t>0</w:t>
      </w:r>
      <w:r w:rsidR="001B6485" w:rsidRPr="00C96110">
        <w:t>27</w:t>
      </w:r>
      <w:r w:rsidRPr="00C96110">
        <w:t xml:space="preserve">. Внутрибольничные инфекции, вызванные грамотрицательными бактериями, наиболее часто встречаются в: </w:t>
      </w:r>
    </w:p>
    <w:p w:rsidR="00C40629" w:rsidRPr="00C96110" w:rsidRDefault="00C40629" w:rsidP="00C40629">
      <w:r w:rsidRPr="00C96110">
        <w:t>Родовспомогательных учреждениях</w:t>
      </w:r>
    </w:p>
    <w:p w:rsidR="00C40629" w:rsidRPr="00C96110" w:rsidRDefault="00C40629" w:rsidP="00C40629">
      <w:r w:rsidRPr="00C96110">
        <w:t>Детских отделениях соматических больниц</w:t>
      </w:r>
    </w:p>
    <w:p w:rsidR="00C40629" w:rsidRPr="00C96110" w:rsidRDefault="00C40629" w:rsidP="00C40629">
      <w:r w:rsidRPr="00C96110">
        <w:t>Урологических стационарах</w:t>
      </w:r>
    </w:p>
    <w:p w:rsidR="00C40629" w:rsidRPr="00C96110" w:rsidRDefault="00C40629" w:rsidP="00C40629">
      <w:r w:rsidRPr="00C96110">
        <w:t>Терапевтических отделениях</w:t>
      </w:r>
    </w:p>
    <w:p w:rsidR="00C40629" w:rsidRPr="00C96110" w:rsidRDefault="00C40629" w:rsidP="00C40629">
      <w:r w:rsidRPr="00C96110">
        <w:t>Гинекологических отделениях</w:t>
      </w:r>
    </w:p>
    <w:p w:rsidR="00C40629" w:rsidRPr="00C96110" w:rsidRDefault="00C40629" w:rsidP="00C40629"/>
    <w:p w:rsidR="00C40629" w:rsidRPr="00C96110" w:rsidRDefault="00C40629" w:rsidP="00C40629">
      <w:r w:rsidRPr="00C96110">
        <w:t>0</w:t>
      </w:r>
      <w:r w:rsidR="001B6485" w:rsidRPr="00C96110">
        <w:t>28</w:t>
      </w:r>
      <w:r w:rsidRPr="00C96110">
        <w:t xml:space="preserve">. Особенности профилактических и противоэпидемических мероприятий при </w:t>
      </w:r>
      <w:r w:rsidR="00340C7B" w:rsidRPr="00C96110">
        <w:t>внутрибольничной заболеваемости</w:t>
      </w:r>
      <w:r w:rsidRPr="00C96110">
        <w:t xml:space="preserve"> кишечным</w:t>
      </w:r>
      <w:r w:rsidR="00340C7B" w:rsidRPr="00C96110">
        <w:t xml:space="preserve"> </w:t>
      </w:r>
      <w:r w:rsidRPr="00C96110">
        <w:t xml:space="preserve">иерсиниозом основаны на необходимости пересечения: </w:t>
      </w:r>
    </w:p>
    <w:p w:rsidR="00C40629" w:rsidRPr="00C96110" w:rsidRDefault="00C40629" w:rsidP="00C40629">
      <w:proofErr w:type="spellStart"/>
      <w:r w:rsidRPr="00C96110">
        <w:t>Артифициального</w:t>
      </w:r>
      <w:proofErr w:type="spellEnd"/>
      <w:r w:rsidRPr="00C96110">
        <w:t xml:space="preserve"> пути передачи</w:t>
      </w:r>
    </w:p>
    <w:p w:rsidR="00C40629" w:rsidRPr="00C96110" w:rsidRDefault="00C40629" w:rsidP="00C40629">
      <w:r w:rsidRPr="00C96110">
        <w:t>Контактно–бытового и пищевого пути передачи</w:t>
      </w:r>
    </w:p>
    <w:p w:rsidR="00C40629" w:rsidRPr="00C96110" w:rsidRDefault="00C40629" w:rsidP="00C40629">
      <w:r w:rsidRPr="00C96110">
        <w:t>Водного пути передачи</w:t>
      </w:r>
      <w:r w:rsidR="00340C7B" w:rsidRPr="00C96110">
        <w:t xml:space="preserve"> </w:t>
      </w:r>
    </w:p>
    <w:p w:rsidR="00C40629" w:rsidRPr="00C96110" w:rsidRDefault="00C40629" w:rsidP="00C40629">
      <w:r w:rsidRPr="00C96110">
        <w:t>Воздушно-капельного</w:t>
      </w:r>
      <w:r w:rsidR="00340C7B" w:rsidRPr="00C96110">
        <w:t xml:space="preserve"> </w:t>
      </w:r>
      <w:r w:rsidRPr="00C96110">
        <w:t>пути передачи</w:t>
      </w:r>
    </w:p>
    <w:p w:rsidR="00A5244D" w:rsidRPr="00C96110" w:rsidRDefault="00A5244D" w:rsidP="00A5244D">
      <w:pPr>
        <w:rPr>
          <w:i/>
          <w:strike/>
          <w:highlight w:val="yellow"/>
        </w:rPr>
      </w:pPr>
    </w:p>
    <w:p w:rsidR="00C40629" w:rsidRPr="00C96110" w:rsidRDefault="00A5244D" w:rsidP="00C40629">
      <w:r w:rsidRPr="00C96110">
        <w:t>0</w:t>
      </w:r>
      <w:r w:rsidR="001B6485" w:rsidRPr="00C96110">
        <w:t>29</w:t>
      </w:r>
      <w:r w:rsidRPr="00C96110">
        <w:t xml:space="preserve">. </w:t>
      </w:r>
      <w:r w:rsidR="00C40629" w:rsidRPr="00C96110">
        <w:t>Анализ помесячной динамики заболеваемости в качестве первой задачи имеет:</w:t>
      </w:r>
    </w:p>
    <w:p w:rsidR="00C40629" w:rsidRPr="00C96110" w:rsidRDefault="00C40629" w:rsidP="00C40629">
      <w:r w:rsidRPr="00C96110">
        <w:t xml:space="preserve">Своевременное выявление вспышечной заболеваемости </w:t>
      </w:r>
    </w:p>
    <w:p w:rsidR="00C40629" w:rsidRPr="00C96110" w:rsidRDefault="00C40629" w:rsidP="00C40629">
      <w:r w:rsidRPr="00C96110">
        <w:t>Определение уровня межсезонной заболеваемости</w:t>
      </w:r>
    </w:p>
    <w:p w:rsidR="00C40629" w:rsidRPr="00C96110" w:rsidRDefault="00C40629" w:rsidP="00C40629">
      <w:r w:rsidRPr="00C96110">
        <w:t>Выделение ведущих факторов передачи инфекции</w:t>
      </w:r>
    </w:p>
    <w:p w:rsidR="00C40629" w:rsidRPr="00C96110" w:rsidRDefault="00C40629" w:rsidP="00C40629">
      <w:r w:rsidRPr="00C96110">
        <w:t xml:space="preserve">Определение сезонности заболеваемости  </w:t>
      </w:r>
    </w:p>
    <w:p w:rsidR="00C40629" w:rsidRPr="00C96110" w:rsidRDefault="00C40629" w:rsidP="00C40629">
      <w:r w:rsidRPr="00C96110">
        <w:t>Оценку качества проводимых мероприятий</w:t>
      </w:r>
    </w:p>
    <w:p w:rsidR="00A5244D" w:rsidRPr="00C96110" w:rsidRDefault="00A5244D" w:rsidP="00C40629">
      <w:pPr>
        <w:rPr>
          <w:i/>
          <w:strike/>
          <w:highlight w:val="yellow"/>
        </w:rPr>
      </w:pPr>
    </w:p>
    <w:p w:rsidR="00C40629" w:rsidRPr="00C96110" w:rsidRDefault="00116250" w:rsidP="00C40629">
      <w:r w:rsidRPr="00C96110">
        <w:t>03</w:t>
      </w:r>
      <w:r w:rsidR="001B6485" w:rsidRPr="00C96110">
        <w:t>0</w:t>
      </w:r>
      <w:r w:rsidR="00C40629" w:rsidRPr="00C96110">
        <w:t>.Сезонный подъем заболеваемости - это:</w:t>
      </w:r>
    </w:p>
    <w:p w:rsidR="00C40629" w:rsidRPr="00C96110" w:rsidRDefault="00C40629" w:rsidP="00C40629">
      <w:r w:rsidRPr="00C96110">
        <w:t>Эпидемиологический подъем ее уровня в течение календарного года</w:t>
      </w:r>
    </w:p>
    <w:p w:rsidR="00C40629" w:rsidRPr="00C96110" w:rsidRDefault="00C40629" w:rsidP="00C40629">
      <w:r w:rsidRPr="00C96110">
        <w:t>Надбавка к уровню круглогодичной заболеваемости</w:t>
      </w:r>
    </w:p>
    <w:p w:rsidR="00C40629" w:rsidRPr="00C96110" w:rsidRDefault="00C40629" w:rsidP="00C40629">
      <w:r w:rsidRPr="00C96110">
        <w:t>Подъем заболеваемости, наступающий в одно и то же время года вслед за активизацией или началом действия причин природного, биологического или социального фактора</w:t>
      </w:r>
    </w:p>
    <w:p w:rsidR="00C40629" w:rsidRPr="00C96110" w:rsidRDefault="00C40629" w:rsidP="00C40629">
      <w:r w:rsidRPr="00C96110">
        <w:t>Эпидемический подъем заболеваемости, вызванный нерегулярным и случайно действующими причинами социального характера</w:t>
      </w:r>
    </w:p>
    <w:p w:rsidR="00C40629" w:rsidRPr="00C96110" w:rsidRDefault="00C40629" w:rsidP="00C40629">
      <w:r w:rsidRPr="00C96110">
        <w:lastRenderedPageBreak/>
        <w:t>Эпидемический подъем заболеваемости, всегда обусловленный активизацией механизма передачи инфекции</w:t>
      </w:r>
    </w:p>
    <w:p w:rsidR="00A5244D" w:rsidRPr="00C96110" w:rsidRDefault="00A5244D" w:rsidP="00C40629">
      <w:pPr>
        <w:rPr>
          <w:i/>
        </w:rPr>
      </w:pPr>
    </w:p>
    <w:p w:rsidR="004C5F97" w:rsidRPr="00C96110" w:rsidRDefault="001B6485" w:rsidP="004C5F97">
      <w:r w:rsidRPr="00C96110">
        <w:t>031</w:t>
      </w:r>
      <w:r w:rsidR="00A5244D" w:rsidRPr="00C96110">
        <w:t xml:space="preserve">. </w:t>
      </w:r>
      <w:r w:rsidR="004C5F97" w:rsidRPr="00C96110">
        <w:t xml:space="preserve">Для ИСМП, вызываемых грамотрицательными бактериями, характерна сезонность: </w:t>
      </w:r>
    </w:p>
    <w:p w:rsidR="004C5F97" w:rsidRPr="00C96110" w:rsidRDefault="004C5F97" w:rsidP="004C5F97">
      <w:r w:rsidRPr="00C96110">
        <w:t>Зимняя</w:t>
      </w:r>
    </w:p>
    <w:p w:rsidR="004C5F97" w:rsidRPr="00C96110" w:rsidRDefault="004C5F97" w:rsidP="004C5F97">
      <w:r w:rsidRPr="00C96110">
        <w:t>Осенне-зимняя</w:t>
      </w:r>
    </w:p>
    <w:p w:rsidR="004C5F97" w:rsidRPr="00C96110" w:rsidRDefault="004C5F97" w:rsidP="004C5F97">
      <w:r w:rsidRPr="00C96110">
        <w:t>Осенне-весенняя</w:t>
      </w:r>
    </w:p>
    <w:p w:rsidR="004C5F97" w:rsidRPr="00C96110" w:rsidRDefault="004C5F97" w:rsidP="004C5F97">
      <w:r w:rsidRPr="00C96110">
        <w:t>Летняя</w:t>
      </w:r>
    </w:p>
    <w:p w:rsidR="004C5F97" w:rsidRPr="00C96110" w:rsidRDefault="004C5F97" w:rsidP="004C5F97">
      <w:r w:rsidRPr="00C96110">
        <w:t>Сезонность не выражена</w:t>
      </w:r>
    </w:p>
    <w:p w:rsidR="00A5244D" w:rsidRPr="00C96110" w:rsidRDefault="00A5244D" w:rsidP="00C40629"/>
    <w:p w:rsidR="008034D3" w:rsidRPr="00C96110" w:rsidRDefault="00340C7B" w:rsidP="008034D3">
      <w:r w:rsidRPr="00C96110">
        <w:t>0</w:t>
      </w:r>
      <w:r w:rsidR="001B6485" w:rsidRPr="00C96110">
        <w:t>32</w:t>
      </w:r>
      <w:r w:rsidRPr="00C96110">
        <w:t>. Для госпитальных</w:t>
      </w:r>
      <w:r w:rsidR="008034D3" w:rsidRPr="00C96110">
        <w:t xml:space="preserve"> штаммов грамотрицательных и грамположительных бактерий характерно</w:t>
      </w:r>
      <w:r w:rsidRPr="00C96110">
        <w:t xml:space="preserve"> всё, кроме</w:t>
      </w:r>
      <w:r w:rsidR="008034D3" w:rsidRPr="00C96110">
        <w:t>:</w:t>
      </w:r>
    </w:p>
    <w:p w:rsidR="008034D3" w:rsidRPr="00C96110" w:rsidRDefault="008034D3" w:rsidP="008034D3">
      <w:r w:rsidRPr="00C96110">
        <w:t>Множественная устойчивость к антибиотикам</w:t>
      </w:r>
    </w:p>
    <w:p w:rsidR="008034D3" w:rsidRPr="00C96110" w:rsidRDefault="008034D3" w:rsidP="008034D3">
      <w:r w:rsidRPr="00C96110">
        <w:t>Высокая устойчивость к нагреванию</w:t>
      </w:r>
    </w:p>
    <w:p w:rsidR="008034D3" w:rsidRPr="00C96110" w:rsidRDefault="008034D3" w:rsidP="008034D3">
      <w:r w:rsidRPr="00C96110">
        <w:t xml:space="preserve">Более высокая устойчивость к ультрафиолетовому облучению </w:t>
      </w:r>
    </w:p>
    <w:p w:rsidR="008034D3" w:rsidRPr="00C96110" w:rsidRDefault="008034D3" w:rsidP="008034D3">
      <w:r w:rsidRPr="00C96110">
        <w:t>Способность сохраняться и размножаться в присутствии дезинфекционных препаратов</w:t>
      </w:r>
    </w:p>
    <w:p w:rsidR="008034D3" w:rsidRPr="00C96110" w:rsidRDefault="008034D3" w:rsidP="008034D3"/>
    <w:p w:rsidR="008034D3" w:rsidRPr="00C96110" w:rsidRDefault="008034D3" w:rsidP="008034D3">
      <w:r w:rsidRPr="00C96110">
        <w:t>0</w:t>
      </w:r>
      <w:r w:rsidR="001B6485" w:rsidRPr="00C96110">
        <w:t>33</w:t>
      </w:r>
      <w:r w:rsidRPr="00C96110">
        <w:t>. Ведущий путь передачи бактериальных</w:t>
      </w:r>
      <w:r w:rsidR="00340C7B" w:rsidRPr="00C96110">
        <w:t xml:space="preserve"> инфекций,</w:t>
      </w:r>
      <w:r w:rsidRPr="00C96110">
        <w:t xml:space="preserve"> связанных с оказанием медицинско</w:t>
      </w:r>
      <w:r w:rsidR="00340C7B" w:rsidRPr="00C96110">
        <w:t>й помощи (ИСМП)</w:t>
      </w:r>
      <w:r w:rsidRPr="00C96110">
        <w:t>:</w:t>
      </w:r>
    </w:p>
    <w:p w:rsidR="008034D3" w:rsidRPr="00C96110" w:rsidRDefault="008034D3" w:rsidP="008034D3">
      <w:r w:rsidRPr="00C96110">
        <w:t>Воздушно-капельный</w:t>
      </w:r>
    </w:p>
    <w:p w:rsidR="008034D3" w:rsidRPr="00C96110" w:rsidRDefault="008034D3" w:rsidP="008034D3">
      <w:r w:rsidRPr="00C96110">
        <w:t>Парентеральный</w:t>
      </w:r>
    </w:p>
    <w:p w:rsidR="008034D3" w:rsidRPr="00C96110" w:rsidRDefault="008034D3" w:rsidP="008034D3">
      <w:r w:rsidRPr="00C96110">
        <w:t>Контактный (чере</w:t>
      </w:r>
      <w:r w:rsidR="00340C7B" w:rsidRPr="00C96110">
        <w:t xml:space="preserve">з руки персонала и медицинские </w:t>
      </w:r>
      <w:r w:rsidRPr="00C96110">
        <w:t>инструменты)</w:t>
      </w:r>
    </w:p>
    <w:p w:rsidR="008034D3" w:rsidRPr="00C96110" w:rsidRDefault="008034D3" w:rsidP="008034D3">
      <w:r w:rsidRPr="00C96110">
        <w:t>Пищевой</w:t>
      </w:r>
    </w:p>
    <w:p w:rsidR="008034D3" w:rsidRPr="00C96110" w:rsidRDefault="008034D3" w:rsidP="008034D3">
      <w:r w:rsidRPr="00C96110">
        <w:t>Множественный</w:t>
      </w:r>
    </w:p>
    <w:p w:rsidR="008034D3" w:rsidRPr="00C96110" w:rsidRDefault="008034D3" w:rsidP="008034D3"/>
    <w:p w:rsidR="00A5244D" w:rsidRPr="00C96110" w:rsidRDefault="00A5244D" w:rsidP="00A5244D">
      <w:r w:rsidRPr="00C96110">
        <w:t>0</w:t>
      </w:r>
      <w:r w:rsidR="001B6485" w:rsidRPr="00C96110">
        <w:t>34</w:t>
      </w:r>
      <w:r w:rsidRPr="00C96110">
        <w:t>. Социально–профессиональные группы риска заболевания конкретной болезнью можно определить только при изучении:</w:t>
      </w:r>
    </w:p>
    <w:p w:rsidR="00A5244D" w:rsidRPr="00C96110" w:rsidRDefault="00A5244D" w:rsidP="00A5244D">
      <w:r w:rsidRPr="00C96110">
        <w:t>Возрастной, социально–профессиональной или иной структуры</w:t>
      </w:r>
    </w:p>
    <w:p w:rsidR="00A5244D" w:rsidRPr="00C96110" w:rsidRDefault="00A5244D" w:rsidP="00A5244D">
      <w:r w:rsidRPr="00C96110">
        <w:t>Распределения заболеваемости по характеру клинических проявлений</w:t>
      </w:r>
    </w:p>
    <w:p w:rsidR="00A5244D" w:rsidRPr="00C96110" w:rsidRDefault="00A5244D" w:rsidP="00A5244D">
      <w:r w:rsidRPr="00C96110">
        <w:t>Многолетней динамики заболеваемости населения</w:t>
      </w:r>
    </w:p>
    <w:p w:rsidR="00A5244D" w:rsidRPr="00C96110" w:rsidRDefault="00A5244D" w:rsidP="00A5244D">
      <w:r w:rsidRPr="00C96110">
        <w:t xml:space="preserve">Интенсивности эпидемиологического процесса в различных группах населения, расчлененного по всем известным социально–профессиональным признакам </w:t>
      </w:r>
    </w:p>
    <w:p w:rsidR="00A5244D" w:rsidRPr="00C96110" w:rsidRDefault="00A5244D" w:rsidP="00A5244D">
      <w:r w:rsidRPr="00C96110">
        <w:t xml:space="preserve">Этиологической структурой заболеваемости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35</w:t>
      </w:r>
      <w:r w:rsidRPr="00C96110">
        <w:t>. Брюшной тиф, паратиф А:</w:t>
      </w:r>
    </w:p>
    <w:p w:rsidR="00A5244D" w:rsidRPr="00C96110" w:rsidRDefault="00A5244D" w:rsidP="00A5244D">
      <w:r w:rsidRPr="00C96110">
        <w:t>Относится к антропонозам</w:t>
      </w:r>
    </w:p>
    <w:p w:rsidR="00A5244D" w:rsidRPr="00C96110" w:rsidRDefault="00A5244D" w:rsidP="00A5244D">
      <w:r w:rsidRPr="00C96110">
        <w:t>Имеют черты сапронозов</w:t>
      </w:r>
    </w:p>
    <w:p w:rsidR="00A5244D" w:rsidRPr="00C96110" w:rsidRDefault="00A5244D" w:rsidP="00A5244D">
      <w:r w:rsidRPr="00C96110">
        <w:t>Имеют черты и антропонозов и сапронозов</w:t>
      </w:r>
    </w:p>
    <w:p w:rsidR="00A5244D" w:rsidRPr="00C96110" w:rsidRDefault="00A5244D" w:rsidP="00A5244D">
      <w:r w:rsidRPr="00C96110">
        <w:t>Относятся к сапронозам</w:t>
      </w:r>
    </w:p>
    <w:p w:rsidR="00A5244D" w:rsidRPr="00C96110" w:rsidRDefault="007F0791" w:rsidP="00A5244D">
      <w:r w:rsidRPr="00C96110">
        <w:t>Относится к зоонозам</w:t>
      </w:r>
    </w:p>
    <w:p w:rsidR="006D3767" w:rsidRPr="00C96110" w:rsidRDefault="006D3767" w:rsidP="00A5244D"/>
    <w:p w:rsidR="00A5244D" w:rsidRPr="00C96110" w:rsidRDefault="00A5244D" w:rsidP="00A5244D">
      <w:r w:rsidRPr="00C96110">
        <w:t>0</w:t>
      </w:r>
      <w:r w:rsidR="001B6485" w:rsidRPr="00C96110">
        <w:t>36</w:t>
      </w:r>
      <w:r w:rsidRPr="00C96110">
        <w:t>. Летальность при брюшном тифе и паратифах:</w:t>
      </w:r>
    </w:p>
    <w:p w:rsidR="00A5244D" w:rsidRPr="00C96110" w:rsidRDefault="00A5244D" w:rsidP="00A5244D">
      <w:r w:rsidRPr="00C96110">
        <w:t>Высокая</w:t>
      </w:r>
    </w:p>
    <w:p w:rsidR="00A5244D" w:rsidRPr="00C96110" w:rsidRDefault="00A5244D" w:rsidP="00A5244D">
      <w:r w:rsidRPr="00C96110">
        <w:lastRenderedPageBreak/>
        <w:t>В отдельные годы не регистрируются</w:t>
      </w:r>
    </w:p>
    <w:p w:rsidR="00A5244D" w:rsidRPr="00C96110" w:rsidRDefault="00A5244D" w:rsidP="00A5244D">
      <w:r w:rsidRPr="00C96110">
        <w:t xml:space="preserve">Отсутствует </w:t>
      </w:r>
    </w:p>
    <w:p w:rsidR="00A5244D" w:rsidRPr="00C96110" w:rsidRDefault="00A5244D" w:rsidP="00A5244D">
      <w:r w:rsidRPr="00C96110">
        <w:t xml:space="preserve">Более высокая у больных преклонного возраста </w:t>
      </w:r>
    </w:p>
    <w:p w:rsidR="00A5244D" w:rsidRPr="00C96110" w:rsidRDefault="00A5244D" w:rsidP="00A5244D">
      <w:r w:rsidRPr="00C96110">
        <w:t>Более высокая у подростков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37</w:t>
      </w:r>
      <w:r w:rsidRPr="00C96110">
        <w:t>. К брюшному тифу, паратифам восприимчивы:</w:t>
      </w:r>
    </w:p>
    <w:p w:rsidR="00A5244D" w:rsidRPr="00C96110" w:rsidRDefault="00A5244D" w:rsidP="00A5244D">
      <w:r w:rsidRPr="00C96110">
        <w:t>Лица с нарушением функции пищеварения</w:t>
      </w:r>
    </w:p>
    <w:p w:rsidR="00A5244D" w:rsidRPr="00C96110" w:rsidRDefault="00A5244D" w:rsidP="00A5244D">
      <w:r w:rsidRPr="00C96110">
        <w:t xml:space="preserve">Лица с гипоацидным гастритом </w:t>
      </w:r>
    </w:p>
    <w:p w:rsidR="00A5244D" w:rsidRPr="00C96110" w:rsidRDefault="00A5244D" w:rsidP="00A5244D">
      <w:r w:rsidRPr="00C96110">
        <w:t>Ослабленные интеркуррентными заболеваниями</w:t>
      </w:r>
    </w:p>
    <w:p w:rsidR="00A5244D" w:rsidRPr="00C96110" w:rsidRDefault="00A5244D" w:rsidP="00A5244D">
      <w:r w:rsidRPr="00C96110">
        <w:t xml:space="preserve">Восприимчивость всеобщая, но не абсолютная </w:t>
      </w:r>
    </w:p>
    <w:p w:rsidR="00A5244D" w:rsidRPr="00C96110" w:rsidRDefault="00A5244D" w:rsidP="00A5244D">
      <w:r w:rsidRPr="00C96110">
        <w:t xml:space="preserve">Лица с заболеваниями желчного пузыря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38</w:t>
      </w:r>
      <w:r w:rsidRPr="00C96110">
        <w:t>. После перенесенного брюшного тифа:</w:t>
      </w:r>
    </w:p>
    <w:p w:rsidR="00A5244D" w:rsidRPr="00C96110" w:rsidRDefault="00A5244D" w:rsidP="00A5244D">
      <w:r w:rsidRPr="00C96110">
        <w:t xml:space="preserve">Остается длительный иммунитет </w:t>
      </w:r>
    </w:p>
    <w:p w:rsidR="00A5244D" w:rsidRPr="00C96110" w:rsidRDefault="00A5244D" w:rsidP="00A5244D">
      <w:r w:rsidRPr="00C96110">
        <w:t>Иммунитет возможен, но не во всех случаях</w:t>
      </w:r>
    </w:p>
    <w:p w:rsidR="00A5244D" w:rsidRPr="00C96110" w:rsidRDefault="00A5244D" w:rsidP="00A5244D">
      <w:r w:rsidRPr="00C96110">
        <w:t>Иммунитета нет</w:t>
      </w:r>
    </w:p>
    <w:p w:rsidR="00A5244D" w:rsidRPr="00C96110" w:rsidRDefault="00A5244D" w:rsidP="00A5244D">
      <w:r w:rsidRPr="00C96110">
        <w:t>Иммунитет кратковременный до 6 мес.</w:t>
      </w:r>
    </w:p>
    <w:p w:rsidR="00A5244D" w:rsidRPr="00C96110" w:rsidRDefault="00A5244D" w:rsidP="00A5244D">
      <w:r w:rsidRPr="00C96110">
        <w:t xml:space="preserve">Иммунитет до 1 года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39</w:t>
      </w:r>
      <w:r w:rsidRPr="00C96110">
        <w:t>. Перенесший паратиф В, как правило:</w:t>
      </w:r>
    </w:p>
    <w:p w:rsidR="00A5244D" w:rsidRPr="00C96110" w:rsidRDefault="00A5244D" w:rsidP="00A5244D">
      <w:r w:rsidRPr="00C96110">
        <w:t>Гарантирован от заболевания брюшным тифом</w:t>
      </w:r>
    </w:p>
    <w:p w:rsidR="00A5244D" w:rsidRPr="00C96110" w:rsidRDefault="00A5244D" w:rsidP="00A5244D">
      <w:r w:rsidRPr="00C96110">
        <w:t xml:space="preserve">Гарантирован от заболевания сальмонеллезами </w:t>
      </w:r>
    </w:p>
    <w:p w:rsidR="00A5244D" w:rsidRPr="00C96110" w:rsidRDefault="00A5244D" w:rsidP="00A5244D">
      <w:r w:rsidRPr="00C96110">
        <w:t>Не гарантирован от заболевания брюшным тифом</w:t>
      </w:r>
    </w:p>
    <w:p w:rsidR="00A5244D" w:rsidRPr="00C96110" w:rsidRDefault="00A5244D" w:rsidP="00A5244D">
      <w:r w:rsidRPr="00C96110">
        <w:t>Гарантирован от заболевания паратифом А</w:t>
      </w:r>
    </w:p>
    <w:p w:rsidR="00A5244D" w:rsidRPr="00C96110" w:rsidRDefault="00A5244D" w:rsidP="00A5244D">
      <w:r w:rsidRPr="00C96110">
        <w:t>Гарантирован от заболевания паратифом В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40</w:t>
      </w:r>
      <w:r w:rsidRPr="00C96110">
        <w:t>. Переболевший брюшным тифом, как правило:</w:t>
      </w:r>
    </w:p>
    <w:p w:rsidR="00A5244D" w:rsidRPr="00C96110" w:rsidRDefault="00A5244D" w:rsidP="00A5244D">
      <w:r w:rsidRPr="00C96110">
        <w:t>Гарантирован от заболевания паратифом А</w:t>
      </w:r>
    </w:p>
    <w:p w:rsidR="00A5244D" w:rsidRPr="00C96110" w:rsidRDefault="00A5244D" w:rsidP="00A5244D">
      <w:r w:rsidRPr="00C96110">
        <w:t>Гарантирован от заболевания паратифом В</w:t>
      </w:r>
    </w:p>
    <w:p w:rsidR="00A5244D" w:rsidRPr="00C96110" w:rsidRDefault="00A5244D" w:rsidP="00A5244D">
      <w:r w:rsidRPr="00C96110">
        <w:t xml:space="preserve">Гарантирован от заболевания сальмонеллезами </w:t>
      </w:r>
    </w:p>
    <w:p w:rsidR="00A5244D" w:rsidRPr="00C96110" w:rsidRDefault="00A5244D" w:rsidP="00A5244D">
      <w:r w:rsidRPr="00C96110">
        <w:t>Гарантирован от заболевания брюшным тифом</w:t>
      </w:r>
    </w:p>
    <w:p w:rsidR="00A5244D" w:rsidRPr="00C96110" w:rsidRDefault="00A5244D" w:rsidP="00A5244D">
      <w:r w:rsidRPr="00C96110">
        <w:t>Не гарантирован от заболевания брюшным тифом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41</w:t>
      </w:r>
      <w:r w:rsidRPr="00C96110">
        <w:t>. Механизм передачи при брюшном тифе и паратифе А:</w:t>
      </w:r>
    </w:p>
    <w:p w:rsidR="00A5244D" w:rsidRPr="00C96110" w:rsidRDefault="00A5244D" w:rsidP="00A5244D">
      <w:r w:rsidRPr="00C96110">
        <w:t>Трансмиссивный</w:t>
      </w:r>
    </w:p>
    <w:p w:rsidR="00A5244D" w:rsidRPr="00C96110" w:rsidRDefault="00A5244D" w:rsidP="00A5244D">
      <w:r w:rsidRPr="00C96110">
        <w:t>Вертикальный</w:t>
      </w:r>
      <w:bookmarkStart w:id="0" w:name="_GoBack"/>
      <w:bookmarkEnd w:id="0"/>
    </w:p>
    <w:p w:rsidR="00A5244D" w:rsidRPr="00C96110" w:rsidRDefault="00A5244D" w:rsidP="00A5244D">
      <w:r w:rsidRPr="00C96110">
        <w:t xml:space="preserve">Фекально-оральный </w:t>
      </w:r>
    </w:p>
    <w:p w:rsidR="00A5244D" w:rsidRPr="00C96110" w:rsidRDefault="00A5244D" w:rsidP="00A5244D">
      <w:r w:rsidRPr="00C96110">
        <w:t>Аспирационный</w:t>
      </w:r>
    </w:p>
    <w:p w:rsidR="00A5244D" w:rsidRPr="00C96110" w:rsidRDefault="00A5244D" w:rsidP="00A5244D">
      <w:r w:rsidRPr="00C96110">
        <w:t>Контактный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42</w:t>
      </w:r>
      <w:r w:rsidRPr="00C96110">
        <w:t>. Воздушно–капельный путь передачи при тифопаратифозных заболеваниях:</w:t>
      </w:r>
    </w:p>
    <w:p w:rsidR="00A5244D" w:rsidRPr="00C96110" w:rsidRDefault="00A5244D" w:rsidP="00A5244D">
      <w:r w:rsidRPr="00C96110">
        <w:t>Является ведущим</w:t>
      </w:r>
    </w:p>
    <w:p w:rsidR="00A5244D" w:rsidRPr="00C96110" w:rsidRDefault="00A5244D" w:rsidP="00A5244D">
      <w:r w:rsidRPr="00C96110">
        <w:t>Не реализуется вовсе</w:t>
      </w:r>
    </w:p>
    <w:p w:rsidR="00A5244D" w:rsidRPr="00C96110" w:rsidRDefault="00A5244D" w:rsidP="00A5244D">
      <w:r w:rsidRPr="00C96110">
        <w:t>Реализуется лишь в детских учреждениях</w:t>
      </w:r>
    </w:p>
    <w:p w:rsidR="00A5244D" w:rsidRPr="00C96110" w:rsidRDefault="00A5244D" w:rsidP="00A5244D">
      <w:r w:rsidRPr="00C96110">
        <w:lastRenderedPageBreak/>
        <w:t>Не является ведущим</w:t>
      </w:r>
    </w:p>
    <w:p w:rsidR="00A5244D" w:rsidRPr="00C96110" w:rsidRDefault="00A5244D" w:rsidP="00A5244D">
      <w:r w:rsidRPr="00C96110">
        <w:t>Реализуется в семейных очагах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43</w:t>
      </w:r>
      <w:r w:rsidRPr="00C96110">
        <w:t>. Источником инфекции при брюшном тифе являются:</w:t>
      </w:r>
    </w:p>
    <w:p w:rsidR="00A5244D" w:rsidRPr="00C96110" w:rsidRDefault="00A5244D" w:rsidP="00A5244D">
      <w:r w:rsidRPr="00C96110">
        <w:t>Домашние животные</w:t>
      </w:r>
    </w:p>
    <w:p w:rsidR="00A5244D" w:rsidRPr="00C96110" w:rsidRDefault="00A5244D" w:rsidP="00A5244D">
      <w:r w:rsidRPr="00C96110">
        <w:t>Только человек</w:t>
      </w:r>
    </w:p>
    <w:p w:rsidR="00A5244D" w:rsidRPr="00C96110" w:rsidRDefault="00A5244D" w:rsidP="00A5244D">
      <w:r w:rsidRPr="00C96110">
        <w:t xml:space="preserve">Птицы </w:t>
      </w:r>
    </w:p>
    <w:p w:rsidR="00A5244D" w:rsidRPr="00C96110" w:rsidRDefault="00A5244D" w:rsidP="00A5244D">
      <w:r w:rsidRPr="00C96110">
        <w:t>Грызуны</w:t>
      </w:r>
    </w:p>
    <w:p w:rsidR="00A5244D" w:rsidRPr="00C96110" w:rsidRDefault="00A5244D" w:rsidP="00A5244D">
      <w:r w:rsidRPr="00C96110">
        <w:t xml:space="preserve">Сельскохозяйственные животные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44</w:t>
      </w:r>
      <w:r w:rsidRPr="00C96110">
        <w:t>.</w:t>
      </w:r>
      <w:r w:rsidR="00F36380" w:rsidRPr="00C96110">
        <w:t xml:space="preserve"> </w:t>
      </w:r>
      <w:r w:rsidRPr="00C96110">
        <w:t>Динамика заболеваемости брюшным тифом характеризуется тенденцией к снижению:</w:t>
      </w:r>
    </w:p>
    <w:p w:rsidR="00A5244D" w:rsidRPr="00C96110" w:rsidRDefault="00A5244D" w:rsidP="00A5244D">
      <w:r w:rsidRPr="00C96110">
        <w:t xml:space="preserve">Повсеместно </w:t>
      </w:r>
    </w:p>
    <w:p w:rsidR="00A5244D" w:rsidRPr="00C96110" w:rsidRDefault="00A5244D" w:rsidP="00A5244D">
      <w:r w:rsidRPr="00C96110">
        <w:t>На территориях, где обеспечена потребность населения в доброкачественной воде</w:t>
      </w:r>
    </w:p>
    <w:p w:rsidR="00A5244D" w:rsidRPr="00C96110" w:rsidRDefault="00A5244D" w:rsidP="00A5244D">
      <w:r w:rsidRPr="00C96110">
        <w:t>На территориях, где отработана система профилактической работы с бактерионосителями</w:t>
      </w:r>
    </w:p>
    <w:p w:rsidR="00A5244D" w:rsidRPr="00C96110" w:rsidRDefault="00A5244D" w:rsidP="00A5244D">
      <w:r w:rsidRPr="00C96110">
        <w:t xml:space="preserve">Только в городах </w:t>
      </w:r>
    </w:p>
    <w:p w:rsidR="00A5244D" w:rsidRPr="00C96110" w:rsidRDefault="00A5244D" w:rsidP="00A5244D">
      <w:r w:rsidRPr="00C96110">
        <w:t xml:space="preserve">Такая динамика не характерна ни для каких территорий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45</w:t>
      </w:r>
      <w:r w:rsidRPr="00C96110">
        <w:t>. Для брюшного тифа характерна сезонность:</w:t>
      </w:r>
    </w:p>
    <w:p w:rsidR="00A5244D" w:rsidRPr="00C96110" w:rsidRDefault="00A5244D" w:rsidP="00A5244D">
      <w:r w:rsidRPr="00C96110">
        <w:t>Весеннее–летняя</w:t>
      </w:r>
    </w:p>
    <w:p w:rsidR="00A5244D" w:rsidRPr="00C96110" w:rsidRDefault="00A5244D" w:rsidP="00A5244D">
      <w:r w:rsidRPr="00C96110">
        <w:t>Летнее–осенняя</w:t>
      </w:r>
    </w:p>
    <w:p w:rsidR="00A5244D" w:rsidRPr="00C96110" w:rsidRDefault="00A5244D" w:rsidP="00A5244D">
      <w:r w:rsidRPr="00C96110">
        <w:t>Зимняя</w:t>
      </w:r>
    </w:p>
    <w:p w:rsidR="00A5244D" w:rsidRPr="00C96110" w:rsidRDefault="00A5244D" w:rsidP="00A5244D">
      <w:r w:rsidRPr="00C96110">
        <w:t>Зимнее–весенняя</w:t>
      </w:r>
    </w:p>
    <w:p w:rsidR="00A5244D" w:rsidRPr="00C96110" w:rsidRDefault="00A5244D" w:rsidP="00A5244D">
      <w:r w:rsidRPr="00C96110">
        <w:t>Не имеет четких характеристик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46</w:t>
      </w:r>
      <w:r w:rsidRPr="00C96110">
        <w:t>. Самые высокие показатели заболеваемости брюшным тифом наблюдается среди:</w:t>
      </w:r>
    </w:p>
    <w:p w:rsidR="00A5244D" w:rsidRPr="00C96110" w:rsidRDefault="00A5244D" w:rsidP="00A5244D">
      <w:r w:rsidRPr="00C96110">
        <w:t>Детей первого года жизни</w:t>
      </w:r>
    </w:p>
    <w:p w:rsidR="00A5244D" w:rsidRPr="00C96110" w:rsidRDefault="00A5244D" w:rsidP="00A5244D">
      <w:r w:rsidRPr="00C96110">
        <w:t>Детей первых 3-х лет жизни</w:t>
      </w:r>
    </w:p>
    <w:p w:rsidR="00A5244D" w:rsidRPr="00C96110" w:rsidRDefault="00A5244D" w:rsidP="00A5244D">
      <w:r w:rsidRPr="00C96110">
        <w:t xml:space="preserve">Детей 3-7 лет </w:t>
      </w:r>
    </w:p>
    <w:p w:rsidR="00A5244D" w:rsidRPr="00C96110" w:rsidRDefault="00A5244D" w:rsidP="00A5244D">
      <w:r w:rsidRPr="00C96110">
        <w:t>Подростков и лиц до 30 лет</w:t>
      </w:r>
    </w:p>
    <w:p w:rsidR="00A5244D" w:rsidRPr="00C96110" w:rsidRDefault="00A5244D" w:rsidP="00A5244D">
      <w:pPr>
        <w:rPr>
          <w:color w:val="FF0000"/>
        </w:rPr>
      </w:pPr>
      <w:r w:rsidRPr="00C96110">
        <w:t>Лиц старше 30 лет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47</w:t>
      </w:r>
      <w:r w:rsidRPr="00C96110">
        <w:t>. С целью выявления больных брюшным тифом обследованию методом выделения гемокультуры подлежат:</w:t>
      </w:r>
    </w:p>
    <w:p w:rsidR="00A5244D" w:rsidRPr="00C96110" w:rsidRDefault="00A5244D" w:rsidP="00A5244D">
      <w:r w:rsidRPr="00C96110">
        <w:t xml:space="preserve">Все обращающиеся за медицинской помощью </w:t>
      </w:r>
    </w:p>
    <w:p w:rsidR="00A5244D" w:rsidRPr="00C96110" w:rsidRDefault="00A5244D" w:rsidP="00A5244D">
      <w:r w:rsidRPr="00C96110">
        <w:t xml:space="preserve">Лихорадящие более 2-х дней </w:t>
      </w:r>
    </w:p>
    <w:p w:rsidR="00A5244D" w:rsidRPr="00C96110" w:rsidRDefault="00A5244D" w:rsidP="00A5244D">
      <w:r w:rsidRPr="00C96110">
        <w:t>Лихорадящие более 3-5</w:t>
      </w:r>
      <w:r w:rsidR="00C850CF" w:rsidRPr="00C96110">
        <w:t>-</w:t>
      </w:r>
      <w:r w:rsidRPr="00C96110">
        <w:t xml:space="preserve">х дней </w:t>
      </w:r>
    </w:p>
    <w:p w:rsidR="00A5244D" w:rsidRPr="00C96110" w:rsidRDefault="00A5244D" w:rsidP="00A5244D">
      <w:r w:rsidRPr="00C96110">
        <w:t xml:space="preserve">С болями в животе </w:t>
      </w:r>
    </w:p>
    <w:p w:rsidR="00A5244D" w:rsidRPr="00C96110" w:rsidRDefault="00A5244D" w:rsidP="00A5244D">
      <w:r w:rsidRPr="00C96110">
        <w:t>С диареей более 5 дней</w:t>
      </w:r>
    </w:p>
    <w:p w:rsidR="00A5244D" w:rsidRPr="00C96110" w:rsidRDefault="00A5244D" w:rsidP="00A5244D"/>
    <w:p w:rsidR="00A5244D" w:rsidRPr="00C96110" w:rsidRDefault="001B6485" w:rsidP="00A5244D">
      <w:r w:rsidRPr="00C96110">
        <w:t>04</w:t>
      </w:r>
      <w:r w:rsidR="00116250" w:rsidRPr="00C96110">
        <w:t>8</w:t>
      </w:r>
      <w:r w:rsidR="00A5244D" w:rsidRPr="00C96110">
        <w:t xml:space="preserve">. Материалами для лабораторного исследования с целью выявления хронических носителей возбудителей брюшного тифа и паратифов </w:t>
      </w:r>
      <w:r w:rsidR="0014040C" w:rsidRPr="00C96110">
        <w:t>являются:</w:t>
      </w:r>
    </w:p>
    <w:p w:rsidR="00A5244D" w:rsidRPr="00C96110" w:rsidRDefault="00A5244D" w:rsidP="00A5244D">
      <w:r w:rsidRPr="00C96110">
        <w:lastRenderedPageBreak/>
        <w:t xml:space="preserve">Кровь </w:t>
      </w:r>
    </w:p>
    <w:p w:rsidR="00A5244D" w:rsidRPr="00C96110" w:rsidRDefault="00A5244D" w:rsidP="00A5244D">
      <w:r w:rsidRPr="00C96110">
        <w:t>Моча</w:t>
      </w:r>
    </w:p>
    <w:p w:rsidR="00A5244D" w:rsidRPr="00C96110" w:rsidRDefault="00A5244D" w:rsidP="00A5244D">
      <w:r w:rsidRPr="00C96110">
        <w:t xml:space="preserve">Ликвор </w:t>
      </w:r>
    </w:p>
    <w:p w:rsidR="00A5244D" w:rsidRPr="00C96110" w:rsidRDefault="00A5244D" w:rsidP="00A5244D">
      <w:r w:rsidRPr="00C96110">
        <w:t xml:space="preserve">Фекалии </w:t>
      </w:r>
    </w:p>
    <w:p w:rsidR="00A5244D" w:rsidRPr="00C96110" w:rsidRDefault="00A5244D" w:rsidP="00A5244D">
      <w:r w:rsidRPr="00C96110">
        <w:t xml:space="preserve">Дуоденальное содержимое </w:t>
      </w:r>
    </w:p>
    <w:p w:rsidR="00A5244D" w:rsidRPr="00C96110" w:rsidRDefault="00A5244D" w:rsidP="00A5244D"/>
    <w:p w:rsidR="0014040C" w:rsidRPr="00C96110" w:rsidRDefault="00A5244D" w:rsidP="0014040C">
      <w:r w:rsidRPr="00C96110">
        <w:t>0</w:t>
      </w:r>
      <w:r w:rsidR="001B6485" w:rsidRPr="00C96110">
        <w:t>4</w:t>
      </w:r>
      <w:r w:rsidR="00116250" w:rsidRPr="00C96110">
        <w:t>9</w:t>
      </w:r>
      <w:r w:rsidRPr="00C96110">
        <w:t>.</w:t>
      </w:r>
      <w:r w:rsidR="00F36380" w:rsidRPr="00C96110">
        <w:t xml:space="preserve"> </w:t>
      </w:r>
      <w:r w:rsidR="0014040C" w:rsidRPr="00C96110">
        <w:t>Антисептиком, применяемым для обработки кожи рук, загрязненной кровью, является:</w:t>
      </w:r>
    </w:p>
    <w:p w:rsidR="0014040C" w:rsidRPr="00C96110" w:rsidRDefault="0014040C" w:rsidP="0014040C">
      <w:r w:rsidRPr="00C96110">
        <w:t>96 %. спирт</w:t>
      </w:r>
    </w:p>
    <w:p w:rsidR="0014040C" w:rsidRPr="00C96110" w:rsidRDefault="0014040C" w:rsidP="0014040C">
      <w:r w:rsidRPr="00C96110">
        <w:t>70 %. спирт</w:t>
      </w:r>
    </w:p>
    <w:p w:rsidR="0014040C" w:rsidRPr="00C96110" w:rsidRDefault="0014040C" w:rsidP="0014040C">
      <w:r w:rsidRPr="00C96110">
        <w:t>5 %. спиртовой раствор йода</w:t>
      </w:r>
    </w:p>
    <w:p w:rsidR="0014040C" w:rsidRPr="00C96110" w:rsidRDefault="0014040C" w:rsidP="0014040C">
      <w:r w:rsidRPr="00C96110">
        <w:t>3 %. спиртовой раствор хлоргексидина</w:t>
      </w:r>
    </w:p>
    <w:p w:rsidR="0014040C" w:rsidRPr="00C96110" w:rsidRDefault="0014040C" w:rsidP="0014040C">
      <w:r w:rsidRPr="00C96110">
        <w:t xml:space="preserve">6%. перекись водорода  </w:t>
      </w:r>
    </w:p>
    <w:p w:rsidR="00A5244D" w:rsidRPr="00C96110" w:rsidRDefault="00A5244D" w:rsidP="0014040C"/>
    <w:p w:rsidR="00A5244D" w:rsidRPr="00C96110" w:rsidRDefault="00A5244D" w:rsidP="00A5244D">
      <w:r w:rsidRPr="00C96110">
        <w:t>0</w:t>
      </w:r>
      <w:r w:rsidR="001B6485" w:rsidRPr="00C96110">
        <w:t>5</w:t>
      </w:r>
      <w:r w:rsidR="00116250" w:rsidRPr="00C96110">
        <w:t>0</w:t>
      </w:r>
      <w:r w:rsidRPr="00C96110">
        <w:t>. Диспансерное наблюдение за реконвалесцентами:</w:t>
      </w:r>
    </w:p>
    <w:p w:rsidR="00A5244D" w:rsidRPr="00C96110" w:rsidRDefault="00A5244D" w:rsidP="00A5244D">
      <w:r w:rsidRPr="00C96110">
        <w:t xml:space="preserve">Обязательная мера для всех переболевших </w:t>
      </w:r>
    </w:p>
    <w:p w:rsidR="00A5244D" w:rsidRPr="00C96110" w:rsidRDefault="00A5244D" w:rsidP="00A5244D">
      <w:r w:rsidRPr="00C96110">
        <w:t xml:space="preserve">Проводится только в местах с повышенным уровнем заболеваемости </w:t>
      </w:r>
    </w:p>
    <w:p w:rsidR="00A5244D" w:rsidRPr="00C96110" w:rsidRDefault="00A5244D" w:rsidP="00A5244D">
      <w:r w:rsidRPr="00C96110">
        <w:t>Обязательно только в отношении детей до 3-х летнего возраста</w:t>
      </w:r>
    </w:p>
    <w:p w:rsidR="00A5244D" w:rsidRPr="00C96110" w:rsidRDefault="00A5244D" w:rsidP="00A5244D">
      <w:r w:rsidRPr="00C96110">
        <w:t>Обязательно только в отношении лиц</w:t>
      </w:r>
      <w:r w:rsidR="00B36AFD" w:rsidRPr="00C96110">
        <w:t xml:space="preserve"> </w:t>
      </w:r>
      <w:r w:rsidRPr="00C96110">
        <w:t xml:space="preserve">декретированных профессий  </w:t>
      </w:r>
    </w:p>
    <w:p w:rsidR="00A5244D" w:rsidRPr="00C96110" w:rsidRDefault="00A5244D" w:rsidP="00A5244D">
      <w:r w:rsidRPr="00C96110">
        <w:t>Обязательно только для детей, посещающих детские дошкольные учреждения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5</w:t>
      </w:r>
      <w:r w:rsidR="00116250" w:rsidRPr="00C96110">
        <w:t>1</w:t>
      </w:r>
      <w:r w:rsidRPr="00C96110">
        <w:t>. Диспансерное наблюдение за переболевшими брюшным тифом осуществляется с целью выявления:</w:t>
      </w:r>
    </w:p>
    <w:p w:rsidR="00A5244D" w:rsidRPr="00C96110" w:rsidRDefault="00A5244D" w:rsidP="00A5244D">
      <w:r w:rsidRPr="00C96110">
        <w:t xml:space="preserve">Больных </w:t>
      </w:r>
    </w:p>
    <w:p w:rsidR="00A5244D" w:rsidRPr="00C96110" w:rsidRDefault="00A5244D" w:rsidP="00A5244D">
      <w:r w:rsidRPr="00C96110">
        <w:t>Хронического носительства</w:t>
      </w:r>
    </w:p>
    <w:p w:rsidR="00A5244D" w:rsidRPr="00C96110" w:rsidRDefault="00A5244D" w:rsidP="00A5244D">
      <w:r w:rsidRPr="00C96110">
        <w:t xml:space="preserve">Транзиторного носительства </w:t>
      </w:r>
    </w:p>
    <w:p w:rsidR="00A5244D" w:rsidRPr="00C96110" w:rsidRDefault="00A5244D" w:rsidP="00A5244D">
      <w:r w:rsidRPr="00C96110">
        <w:t xml:space="preserve">Групп «риска» </w:t>
      </w:r>
    </w:p>
    <w:p w:rsidR="00A5244D" w:rsidRPr="00C96110" w:rsidRDefault="00A5244D" w:rsidP="00A5244D">
      <w:r w:rsidRPr="00C96110">
        <w:t xml:space="preserve">Больных и хронического носительства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52</w:t>
      </w:r>
      <w:r w:rsidRPr="00C96110">
        <w:t>. В комплексе мер по разрыву механизма передачи при брюшном тифе ведущая роль принадлежит:</w:t>
      </w:r>
    </w:p>
    <w:p w:rsidR="00A5244D" w:rsidRPr="00C96110" w:rsidRDefault="00A5244D" w:rsidP="00A5244D">
      <w:r w:rsidRPr="00C96110">
        <w:t>Дезинфекции</w:t>
      </w:r>
    </w:p>
    <w:p w:rsidR="00A5244D" w:rsidRPr="00C96110" w:rsidRDefault="00A5244D" w:rsidP="00A5244D">
      <w:r w:rsidRPr="00C96110">
        <w:t>Дезинсекции</w:t>
      </w:r>
    </w:p>
    <w:p w:rsidR="00A5244D" w:rsidRPr="00C96110" w:rsidRDefault="00A5244D" w:rsidP="00A5244D">
      <w:r w:rsidRPr="00C96110">
        <w:t xml:space="preserve">Соблюдению технологии производства молочных продуктов </w:t>
      </w:r>
    </w:p>
    <w:p w:rsidR="0014040C" w:rsidRPr="00C96110" w:rsidRDefault="00A5244D" w:rsidP="00A5244D">
      <w:r w:rsidRPr="00C96110">
        <w:t xml:space="preserve">Совершенствованию качества водоснабжения </w:t>
      </w:r>
    </w:p>
    <w:p w:rsidR="00A5244D" w:rsidRPr="00C96110" w:rsidRDefault="00A5244D" w:rsidP="00A5244D">
      <w:r w:rsidRPr="00C96110">
        <w:t xml:space="preserve">Соблюдению правил личной гигиены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53</w:t>
      </w:r>
      <w:r w:rsidRPr="00C96110">
        <w:t>. Массовая вакцинация населения против брюшного тифа оправдана на территориях:</w:t>
      </w:r>
    </w:p>
    <w:p w:rsidR="00A5244D" w:rsidRPr="00C96110" w:rsidRDefault="00A5244D" w:rsidP="00A5244D">
      <w:r w:rsidRPr="00C96110">
        <w:t xml:space="preserve">С высоким уровнем заболеваемости (на эндемичных территориях)  </w:t>
      </w:r>
    </w:p>
    <w:p w:rsidR="00A5244D" w:rsidRPr="00C96110" w:rsidRDefault="00A5244D" w:rsidP="00A5244D">
      <w:r w:rsidRPr="00C96110">
        <w:t xml:space="preserve">Со средним уровнем заболеваемости </w:t>
      </w:r>
    </w:p>
    <w:p w:rsidR="00A5244D" w:rsidRPr="00C96110" w:rsidRDefault="00A5244D" w:rsidP="00A5244D">
      <w:r w:rsidRPr="00C96110">
        <w:t xml:space="preserve">С низким уровнем заболеваемости </w:t>
      </w:r>
    </w:p>
    <w:p w:rsidR="00A5244D" w:rsidRPr="00C96110" w:rsidRDefault="00A5244D" w:rsidP="00A5244D">
      <w:r w:rsidRPr="00C96110">
        <w:t xml:space="preserve">Только в сельской местности </w:t>
      </w:r>
    </w:p>
    <w:p w:rsidR="00A5244D" w:rsidRPr="00C96110" w:rsidRDefault="00A5244D" w:rsidP="00A5244D">
      <w:r w:rsidRPr="00C96110">
        <w:t>Не оправдана</w:t>
      </w:r>
    </w:p>
    <w:p w:rsidR="00A5244D" w:rsidRPr="00C96110" w:rsidRDefault="00A5244D" w:rsidP="00A5244D"/>
    <w:p w:rsidR="00A5244D" w:rsidRPr="00C96110" w:rsidRDefault="00A5244D" w:rsidP="00A5244D">
      <w:r w:rsidRPr="00C96110">
        <w:lastRenderedPageBreak/>
        <w:t>0</w:t>
      </w:r>
      <w:r w:rsidR="001B6485" w:rsidRPr="00C96110">
        <w:t>54</w:t>
      </w:r>
      <w:r w:rsidRPr="00C96110">
        <w:t>. Вакцинацию против брюшного тифа целесообразно проводить в:</w:t>
      </w:r>
    </w:p>
    <w:p w:rsidR="00A5244D" w:rsidRPr="00C96110" w:rsidRDefault="00A5244D" w:rsidP="00A5244D">
      <w:r w:rsidRPr="00C96110">
        <w:t>Январе</w:t>
      </w:r>
    </w:p>
    <w:p w:rsidR="00A5244D" w:rsidRPr="00C96110" w:rsidRDefault="00A5244D" w:rsidP="00A5244D">
      <w:r w:rsidRPr="00C96110">
        <w:t>Феврале</w:t>
      </w:r>
    </w:p>
    <w:p w:rsidR="00A5244D" w:rsidRPr="00C96110" w:rsidRDefault="00A5244D" w:rsidP="00A5244D">
      <w:r w:rsidRPr="00C96110">
        <w:t xml:space="preserve">Марте </w:t>
      </w:r>
    </w:p>
    <w:p w:rsidR="00A5244D" w:rsidRPr="00C96110" w:rsidRDefault="00A5244D" w:rsidP="00A5244D">
      <w:r w:rsidRPr="00C96110">
        <w:t>Апреле</w:t>
      </w:r>
    </w:p>
    <w:p w:rsidR="00A5244D" w:rsidRPr="00C96110" w:rsidRDefault="00A5244D" w:rsidP="00A5244D">
      <w:r w:rsidRPr="00C96110">
        <w:t>Мае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55</w:t>
      </w:r>
      <w:r w:rsidRPr="00C96110">
        <w:t>. Экстренная профилактика в очагах брюшного тифа проводится:</w:t>
      </w:r>
    </w:p>
    <w:p w:rsidR="00A5244D" w:rsidRPr="00C96110" w:rsidRDefault="00A5244D" w:rsidP="00A5244D">
      <w:r w:rsidRPr="00C96110">
        <w:t xml:space="preserve">Антибиотиками широкого спектра действия </w:t>
      </w:r>
    </w:p>
    <w:p w:rsidR="00A5244D" w:rsidRPr="00C96110" w:rsidRDefault="00A5244D" w:rsidP="00A5244D">
      <w:r w:rsidRPr="00C96110">
        <w:t xml:space="preserve">Бактериофагом </w:t>
      </w:r>
    </w:p>
    <w:p w:rsidR="00A5244D" w:rsidRPr="00C96110" w:rsidRDefault="00A5244D" w:rsidP="00A5244D">
      <w:r w:rsidRPr="00C96110">
        <w:t>Бактериофагом и антибиотиками оксацил</w:t>
      </w:r>
      <w:r w:rsidR="00B36AFD" w:rsidRPr="00C96110">
        <w:t>л</w:t>
      </w:r>
      <w:r w:rsidRPr="00C96110">
        <w:t xml:space="preserve">инового ряда </w:t>
      </w:r>
    </w:p>
    <w:p w:rsidR="00A5244D" w:rsidRPr="00C96110" w:rsidRDefault="00A5244D" w:rsidP="00A5244D">
      <w:r w:rsidRPr="00C96110">
        <w:t xml:space="preserve">Сульфаниламидными препаратами </w:t>
      </w:r>
    </w:p>
    <w:p w:rsidR="00A5244D" w:rsidRPr="00C96110" w:rsidRDefault="00A5244D" w:rsidP="00A5244D">
      <w:r w:rsidRPr="00C96110">
        <w:t xml:space="preserve">Иммуноглобулином 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56</w:t>
      </w:r>
      <w:r w:rsidRPr="00C96110">
        <w:t>. Внутрибольничные вспышки брюшного тифа возникают преимущественно в стационарах:</w:t>
      </w:r>
    </w:p>
    <w:p w:rsidR="00A5244D" w:rsidRPr="00C96110" w:rsidRDefault="00A5244D" w:rsidP="00A5244D">
      <w:r w:rsidRPr="00C96110">
        <w:t>Детских соматических</w:t>
      </w:r>
    </w:p>
    <w:p w:rsidR="00A5244D" w:rsidRPr="00C96110" w:rsidRDefault="00A5244D" w:rsidP="00A5244D">
      <w:r w:rsidRPr="00C96110">
        <w:t xml:space="preserve">Хирургических </w:t>
      </w:r>
    </w:p>
    <w:p w:rsidR="00A5244D" w:rsidRPr="00C96110" w:rsidRDefault="00A5244D" w:rsidP="00A5244D">
      <w:r w:rsidRPr="00C96110">
        <w:t xml:space="preserve">Туберкулезных </w:t>
      </w:r>
    </w:p>
    <w:p w:rsidR="00A5244D" w:rsidRPr="00C96110" w:rsidRDefault="00A5244D" w:rsidP="00A5244D">
      <w:r w:rsidRPr="00C96110">
        <w:t>Психиатрических</w:t>
      </w:r>
    </w:p>
    <w:p w:rsidR="00A5244D" w:rsidRPr="00C96110" w:rsidRDefault="00A5244D" w:rsidP="00A5244D">
      <w:r w:rsidRPr="00C96110">
        <w:t xml:space="preserve">Терапевтических </w:t>
      </w:r>
    </w:p>
    <w:p w:rsidR="00A5244D" w:rsidRPr="00C96110" w:rsidRDefault="00A5244D" w:rsidP="00A5244D"/>
    <w:p w:rsidR="00423A94" w:rsidRPr="00C96110" w:rsidRDefault="00A5244D" w:rsidP="00423A94">
      <w:r w:rsidRPr="00C96110">
        <w:t>0</w:t>
      </w:r>
      <w:r w:rsidR="001B6485" w:rsidRPr="00C96110">
        <w:t>57</w:t>
      </w:r>
      <w:r w:rsidRPr="00C96110">
        <w:t>.</w:t>
      </w:r>
      <w:r w:rsidR="00F36380" w:rsidRPr="00C96110">
        <w:t xml:space="preserve"> </w:t>
      </w:r>
      <w:r w:rsidR="00423A94" w:rsidRPr="00C96110">
        <w:t>Для снижения риска профессионального заражения, при оказании медицинской помощи больным ВИЧ-инфекцией, рекомендуется следующий набор спецодежды:</w:t>
      </w:r>
    </w:p>
    <w:p w:rsidR="00423A94" w:rsidRPr="00C96110" w:rsidRDefault="00423A94" w:rsidP="00423A94">
      <w:r w:rsidRPr="00C96110">
        <w:t>медицинский халат, маска, перчатки, бязевый фартук</w:t>
      </w:r>
    </w:p>
    <w:p w:rsidR="00423A94" w:rsidRPr="00C96110" w:rsidRDefault="00423A94" w:rsidP="00423A94">
      <w:r w:rsidRPr="00C96110">
        <w:t>хирургический халат, шапочка, маска, перчатки, закрытая кожаная обувь, клеенчатый фартук, защитные очки</w:t>
      </w:r>
    </w:p>
    <w:p w:rsidR="00423A94" w:rsidRPr="00C96110" w:rsidRDefault="00423A94" w:rsidP="00423A94">
      <w:r w:rsidRPr="00C96110">
        <w:t>хирургический халат, перчатки, закрытая кожаная обувь, фартук</w:t>
      </w:r>
    </w:p>
    <w:p w:rsidR="00423A94" w:rsidRPr="00C96110" w:rsidRDefault="00423A94" w:rsidP="00423A94">
      <w:r w:rsidRPr="00C96110">
        <w:t>медицинский халат, маска, войлочная обувь, маска</w:t>
      </w:r>
    </w:p>
    <w:p w:rsidR="00A5244D" w:rsidRPr="00C96110" w:rsidRDefault="00A5244D" w:rsidP="00423A94"/>
    <w:p w:rsidR="00A5244D" w:rsidRPr="00C96110" w:rsidRDefault="00A5244D" w:rsidP="00A5244D">
      <w:r w:rsidRPr="00C96110">
        <w:t>0</w:t>
      </w:r>
      <w:r w:rsidR="001B6485" w:rsidRPr="00C96110">
        <w:t>58</w:t>
      </w:r>
      <w:r w:rsidRPr="00C96110">
        <w:t>. Наиболее частая продолжительность инкубационного периода при холере:</w:t>
      </w:r>
    </w:p>
    <w:p w:rsidR="00A5244D" w:rsidRPr="00C96110" w:rsidRDefault="00A5244D" w:rsidP="00A5244D">
      <w:r w:rsidRPr="00C96110">
        <w:t>Несколько часов</w:t>
      </w:r>
    </w:p>
    <w:p w:rsidR="00A5244D" w:rsidRPr="00C96110" w:rsidRDefault="00A5244D" w:rsidP="00A5244D">
      <w:r w:rsidRPr="00C96110">
        <w:t>2-3 дня</w:t>
      </w:r>
    </w:p>
    <w:p w:rsidR="00A5244D" w:rsidRPr="00C96110" w:rsidRDefault="00A5244D" w:rsidP="00A5244D">
      <w:r w:rsidRPr="00C96110">
        <w:t>3-7 дней</w:t>
      </w:r>
    </w:p>
    <w:p w:rsidR="00A5244D" w:rsidRPr="00C96110" w:rsidRDefault="00A5244D" w:rsidP="00A5244D">
      <w:r w:rsidRPr="00C96110">
        <w:t>7-13 дней</w:t>
      </w:r>
    </w:p>
    <w:p w:rsidR="00A5244D" w:rsidRPr="00C96110" w:rsidRDefault="00A5244D" w:rsidP="00A5244D">
      <w:r w:rsidRPr="00C96110">
        <w:t>14-21 день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59</w:t>
      </w:r>
      <w:r w:rsidRPr="00C96110">
        <w:t>. При водных вспышках холеры Эль –Тор факторами передачи может быть вода:</w:t>
      </w:r>
    </w:p>
    <w:p w:rsidR="00A5244D" w:rsidRPr="00C96110" w:rsidRDefault="00A5244D" w:rsidP="00A5244D">
      <w:r w:rsidRPr="00C96110">
        <w:t>Водопроводная</w:t>
      </w:r>
    </w:p>
    <w:p w:rsidR="00A5244D" w:rsidRPr="00C96110" w:rsidRDefault="00136BAA" w:rsidP="00A5244D">
      <w:r w:rsidRPr="00C96110">
        <w:t>Только о</w:t>
      </w:r>
      <w:r w:rsidR="00A5244D" w:rsidRPr="00C96110">
        <w:t>ткрытых пресноводных водоемов</w:t>
      </w:r>
    </w:p>
    <w:p w:rsidR="00A5244D" w:rsidRPr="00C96110" w:rsidRDefault="00136BAA" w:rsidP="00A5244D">
      <w:r w:rsidRPr="00C96110">
        <w:t>Только м</w:t>
      </w:r>
      <w:r w:rsidR="00A5244D" w:rsidRPr="00C96110">
        <w:t>орская</w:t>
      </w:r>
    </w:p>
    <w:p w:rsidR="00423A94" w:rsidRPr="00C96110" w:rsidRDefault="00136BAA" w:rsidP="00A5244D">
      <w:r w:rsidRPr="00C96110">
        <w:t>Только м</w:t>
      </w:r>
      <w:r w:rsidR="00423A94" w:rsidRPr="00C96110">
        <w:t>инеральных источников</w:t>
      </w:r>
    </w:p>
    <w:p w:rsidR="00A5244D" w:rsidRPr="00C96110" w:rsidRDefault="00423A94" w:rsidP="00A5244D">
      <w:r w:rsidRPr="00C96110">
        <w:lastRenderedPageBreak/>
        <w:t>М</w:t>
      </w:r>
      <w:r w:rsidR="00A5244D" w:rsidRPr="00C96110">
        <w:t>орская, пресноводных водоемов, гидротехнических сооружений, минеральных источников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60</w:t>
      </w:r>
      <w:r w:rsidRPr="00C96110">
        <w:t>. Наибольшую эпидемиологическую опасность представляют больные:</w:t>
      </w:r>
    </w:p>
    <w:p w:rsidR="00A5244D" w:rsidRPr="00C96110" w:rsidRDefault="00A5244D" w:rsidP="00A5244D">
      <w:r w:rsidRPr="00C96110">
        <w:t>В период инкубации</w:t>
      </w:r>
    </w:p>
    <w:p w:rsidR="00A5244D" w:rsidRPr="00C96110" w:rsidRDefault="00A5244D" w:rsidP="00A5244D">
      <w:r w:rsidRPr="00C96110">
        <w:t>В период клинических проявлений болезни</w:t>
      </w:r>
    </w:p>
    <w:p w:rsidR="00A5244D" w:rsidRPr="00C96110" w:rsidRDefault="00A5244D" w:rsidP="00A5244D">
      <w:r w:rsidRPr="00C96110">
        <w:t xml:space="preserve">В период реконвалесценции </w:t>
      </w:r>
    </w:p>
    <w:p w:rsidR="00A5244D" w:rsidRPr="00C96110" w:rsidRDefault="00A5244D" w:rsidP="00A5244D">
      <w:r w:rsidRPr="00C96110">
        <w:t>В период инкубации и клинических проявлений</w:t>
      </w:r>
    </w:p>
    <w:p w:rsidR="00A5244D" w:rsidRPr="00C96110" w:rsidRDefault="00A5244D" w:rsidP="00A5244D">
      <w:r w:rsidRPr="00C96110">
        <w:t>В любой период инкубационного процесса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61</w:t>
      </w:r>
      <w:r w:rsidRPr="00C96110">
        <w:t>. Выделение холерного вибриона Эль-Тор у носителей чаще превышает:</w:t>
      </w:r>
    </w:p>
    <w:p w:rsidR="00A5244D" w:rsidRPr="00C96110" w:rsidRDefault="00A5244D" w:rsidP="00A5244D">
      <w:r w:rsidRPr="00C96110">
        <w:t xml:space="preserve">1-2 дня </w:t>
      </w:r>
    </w:p>
    <w:p w:rsidR="00A5244D" w:rsidRPr="00C96110" w:rsidRDefault="00A5244D" w:rsidP="00A5244D">
      <w:r w:rsidRPr="00C96110">
        <w:t>7-14 дней</w:t>
      </w:r>
    </w:p>
    <w:p w:rsidR="00A5244D" w:rsidRPr="00C96110" w:rsidRDefault="00A5244D" w:rsidP="00A5244D">
      <w:r w:rsidRPr="00C96110">
        <w:t>1-2 месяца</w:t>
      </w:r>
    </w:p>
    <w:p w:rsidR="00A5244D" w:rsidRPr="00C96110" w:rsidRDefault="00A5244D" w:rsidP="00A5244D">
      <w:r w:rsidRPr="00C96110">
        <w:t>3-4 месяца</w:t>
      </w:r>
    </w:p>
    <w:p w:rsidR="00A5244D" w:rsidRPr="00C96110" w:rsidRDefault="00A5244D" w:rsidP="00A5244D">
      <w:r w:rsidRPr="00C96110">
        <w:t>5-6 месяцев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62</w:t>
      </w:r>
      <w:r w:rsidRPr="00C96110">
        <w:t>. Сезонность заболеваний холерой в странах с умеренным климатом:</w:t>
      </w:r>
    </w:p>
    <w:p w:rsidR="00A5244D" w:rsidRPr="00C96110" w:rsidRDefault="006D3767" w:rsidP="00A5244D">
      <w:r w:rsidRPr="00C96110">
        <w:t>Зимнее - весенняя</w:t>
      </w:r>
    </w:p>
    <w:p w:rsidR="00A5244D" w:rsidRPr="00C96110" w:rsidRDefault="00A5244D" w:rsidP="00A5244D">
      <w:r w:rsidRPr="00C96110">
        <w:t>Не выражена</w:t>
      </w:r>
    </w:p>
    <w:p w:rsidR="00A5244D" w:rsidRPr="00C96110" w:rsidRDefault="00A5244D" w:rsidP="00A5244D">
      <w:r w:rsidRPr="00C96110">
        <w:t xml:space="preserve">Весенне-летняя </w:t>
      </w:r>
    </w:p>
    <w:p w:rsidR="00A5244D" w:rsidRPr="00C96110" w:rsidRDefault="00A5244D" w:rsidP="00A5244D">
      <w:r w:rsidRPr="00C96110">
        <w:t>Летне-осенняя</w:t>
      </w:r>
    </w:p>
    <w:p w:rsidR="00A5244D" w:rsidRPr="00C96110" w:rsidRDefault="00A5244D" w:rsidP="00A5244D">
      <w:r w:rsidRPr="00C96110">
        <w:t>Летняя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63</w:t>
      </w:r>
      <w:r w:rsidRPr="00C96110">
        <w:t>. При вспышках холеры Эль – Тор наибольшая заболеваемость отмечается среди:</w:t>
      </w:r>
    </w:p>
    <w:p w:rsidR="00A5244D" w:rsidRPr="00C96110" w:rsidRDefault="00A5244D" w:rsidP="00A5244D">
      <w:r w:rsidRPr="00C96110">
        <w:t>Детей, посещающих ДДУ</w:t>
      </w:r>
    </w:p>
    <w:p w:rsidR="00A5244D" w:rsidRPr="00C96110" w:rsidRDefault="00A5244D" w:rsidP="00A5244D">
      <w:r w:rsidRPr="00C96110">
        <w:t>Школьников</w:t>
      </w:r>
    </w:p>
    <w:p w:rsidR="00A5244D" w:rsidRPr="00C96110" w:rsidRDefault="00A5244D" w:rsidP="00A5244D">
      <w:r w:rsidRPr="00C96110">
        <w:t>Работников предприятий общественного питания</w:t>
      </w:r>
    </w:p>
    <w:p w:rsidR="00A5244D" w:rsidRPr="00C96110" w:rsidRDefault="00A5244D" w:rsidP="00A5244D">
      <w:r w:rsidRPr="00C96110">
        <w:t>Работников гидросооружений</w:t>
      </w:r>
    </w:p>
    <w:p w:rsidR="00A5244D" w:rsidRPr="00C96110" w:rsidRDefault="00A5244D" w:rsidP="00A5244D">
      <w:r w:rsidRPr="00C96110">
        <w:t>Работников мясомолочной промышленности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64</w:t>
      </w:r>
      <w:r w:rsidRPr="00C96110">
        <w:t>. При выявлении больного холерой контактными считаются лица, общавшиеся с ним:</w:t>
      </w:r>
    </w:p>
    <w:p w:rsidR="00A5244D" w:rsidRPr="00C96110" w:rsidRDefault="00A5244D" w:rsidP="00A5244D">
      <w:r w:rsidRPr="00C96110">
        <w:t>В инкубационном периоде</w:t>
      </w:r>
    </w:p>
    <w:p w:rsidR="00A5244D" w:rsidRPr="00C96110" w:rsidRDefault="00A5244D" w:rsidP="00A5244D">
      <w:r w:rsidRPr="00C96110">
        <w:t>В период клинических проявлений</w:t>
      </w:r>
    </w:p>
    <w:p w:rsidR="00A5244D" w:rsidRPr="00C96110" w:rsidRDefault="00A5244D" w:rsidP="00A5244D">
      <w:r w:rsidRPr="00C96110">
        <w:t>В период клинических проявлений и в период ранней реконвалесценции</w:t>
      </w:r>
    </w:p>
    <w:p w:rsidR="00A5244D" w:rsidRPr="00C96110" w:rsidRDefault="00A5244D" w:rsidP="00A5244D">
      <w:r w:rsidRPr="00C96110">
        <w:t>В инкубационный период и в периоде клинических проявлений</w:t>
      </w:r>
    </w:p>
    <w:p w:rsidR="00A5244D" w:rsidRPr="00C96110" w:rsidRDefault="00A5244D" w:rsidP="00A5244D">
      <w:r w:rsidRPr="00C96110">
        <w:t>В любой период болезни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65</w:t>
      </w:r>
      <w:r w:rsidRPr="00C96110">
        <w:t>. На территории, подвергшейся заразе холеры, развертывается</w:t>
      </w:r>
      <w:r w:rsidR="00BF2340" w:rsidRPr="00C96110">
        <w:t xml:space="preserve"> всё кроме</w:t>
      </w:r>
      <w:r w:rsidRPr="00C96110">
        <w:t>:</w:t>
      </w:r>
    </w:p>
    <w:p w:rsidR="00A5244D" w:rsidRPr="00C96110" w:rsidRDefault="00A5244D" w:rsidP="00A5244D">
      <w:r w:rsidRPr="00C96110">
        <w:t>Холерный госпиталь</w:t>
      </w:r>
    </w:p>
    <w:p w:rsidR="00A5244D" w:rsidRPr="00C96110" w:rsidRDefault="00A5244D" w:rsidP="00A5244D">
      <w:r w:rsidRPr="00C96110">
        <w:t xml:space="preserve">Провизорный госпиталь </w:t>
      </w:r>
    </w:p>
    <w:p w:rsidR="00A5244D" w:rsidRPr="00C96110" w:rsidRDefault="00A5244D" w:rsidP="00A5244D">
      <w:r w:rsidRPr="00C96110">
        <w:t xml:space="preserve">Изолятор </w:t>
      </w:r>
    </w:p>
    <w:p w:rsidR="00A5244D" w:rsidRPr="00C96110" w:rsidRDefault="00A5244D" w:rsidP="00A5244D">
      <w:r w:rsidRPr="00C96110">
        <w:t>Обсерватор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66</w:t>
      </w:r>
      <w:r w:rsidRPr="00C96110">
        <w:t>. Из санитарно – гигиенических мероприятий при вспышках холеры Эль –Тор наиболее важную роль играет:</w:t>
      </w:r>
    </w:p>
    <w:p w:rsidR="00A5244D" w:rsidRPr="00C96110" w:rsidRDefault="00A5244D" w:rsidP="00A5244D">
      <w:r w:rsidRPr="00C96110">
        <w:t xml:space="preserve">Контроль заболеваемости сельскохозяйственных животных </w:t>
      </w:r>
    </w:p>
    <w:p w:rsidR="00A5244D" w:rsidRPr="00C96110" w:rsidRDefault="00A5244D" w:rsidP="00A5244D">
      <w:r w:rsidRPr="00C96110">
        <w:t xml:space="preserve">Соблюдение правил личной гигиены </w:t>
      </w:r>
    </w:p>
    <w:p w:rsidR="00A5244D" w:rsidRPr="00C96110" w:rsidRDefault="00A5244D" w:rsidP="00A5244D">
      <w:r w:rsidRPr="00C96110">
        <w:t>Контроль за получением и переработкой молочных продуктов</w:t>
      </w:r>
    </w:p>
    <w:p w:rsidR="00A5244D" w:rsidRPr="00C96110" w:rsidRDefault="00A5244D" w:rsidP="00A5244D">
      <w:r w:rsidRPr="00C96110">
        <w:t>Контроль за получением и переработкой мясных продуктов</w:t>
      </w:r>
    </w:p>
    <w:p w:rsidR="00A5244D" w:rsidRPr="00C96110" w:rsidRDefault="00A5244D" w:rsidP="00A5244D">
      <w:r w:rsidRPr="00C96110">
        <w:t>Контроль за водоснабжением и водопользованием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67</w:t>
      </w:r>
      <w:r w:rsidRPr="00C96110">
        <w:t>. Экстренная профилактика антибиотиками при холере Эль –Тор проводится:</w:t>
      </w:r>
    </w:p>
    <w:p w:rsidR="00A5244D" w:rsidRPr="00C96110" w:rsidRDefault="00A5244D" w:rsidP="00A5244D">
      <w:r w:rsidRPr="00C96110">
        <w:t>Лицам, общавшимся с больными</w:t>
      </w:r>
    </w:p>
    <w:p w:rsidR="00A5244D" w:rsidRPr="00C96110" w:rsidRDefault="00A5244D" w:rsidP="00A5244D">
      <w:r w:rsidRPr="00C96110">
        <w:t>Работникам предприятий общественного питания</w:t>
      </w:r>
    </w:p>
    <w:p w:rsidR="00A5244D" w:rsidRPr="00C96110" w:rsidRDefault="00A5244D" w:rsidP="00A5244D">
      <w:r w:rsidRPr="00C96110">
        <w:t>Работникам предприятий мясомолочной промышленности</w:t>
      </w:r>
    </w:p>
    <w:p w:rsidR="00A5244D" w:rsidRPr="00C96110" w:rsidRDefault="00A5244D" w:rsidP="00A5244D">
      <w:r w:rsidRPr="00C96110">
        <w:t xml:space="preserve">Лицам, проживающим на территориях, принадлежащих к открытым водоемам </w:t>
      </w:r>
    </w:p>
    <w:p w:rsidR="00A5244D" w:rsidRPr="00C96110" w:rsidRDefault="00A5244D" w:rsidP="00A5244D">
      <w:r w:rsidRPr="00C96110">
        <w:t xml:space="preserve">Лицам, подвергавшимся реальной опасности заражения (употреблявшим зараженные продукты, воду, </w:t>
      </w:r>
      <w:r w:rsidR="00136BAA" w:rsidRPr="00C96110">
        <w:t xml:space="preserve">после прямого контакта </w:t>
      </w:r>
      <w:r w:rsidRPr="00C96110">
        <w:t>с больными)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68</w:t>
      </w:r>
      <w:r w:rsidRPr="00C96110">
        <w:t>. Во время вспышки холеры Эль –Тор вакцинация проводится:</w:t>
      </w:r>
    </w:p>
    <w:p w:rsidR="00A5244D" w:rsidRPr="00C96110" w:rsidRDefault="00A5244D" w:rsidP="00A5244D">
      <w:r w:rsidRPr="00C96110">
        <w:t>Всему населению</w:t>
      </w:r>
    </w:p>
    <w:p w:rsidR="00A5244D" w:rsidRPr="00C96110" w:rsidRDefault="00A5244D" w:rsidP="00A5244D">
      <w:r w:rsidRPr="00C96110">
        <w:t>Детям дошкольного возраста</w:t>
      </w:r>
    </w:p>
    <w:p w:rsidR="00A5244D" w:rsidRPr="00C96110" w:rsidRDefault="00A5244D" w:rsidP="00A5244D">
      <w:r w:rsidRPr="00C96110">
        <w:t>Работникам предприятий общественного питания</w:t>
      </w:r>
    </w:p>
    <w:p w:rsidR="00A5244D" w:rsidRPr="00C96110" w:rsidRDefault="00A5244D" w:rsidP="00A5244D">
      <w:r w:rsidRPr="00C96110">
        <w:t xml:space="preserve">Лицам, по профессии связанным с водой открытых водоемов </w:t>
      </w:r>
    </w:p>
    <w:p w:rsidR="00A5244D" w:rsidRPr="00C96110" w:rsidRDefault="00A5244D" w:rsidP="00A5244D">
      <w:r w:rsidRPr="00C96110">
        <w:t>Не проводится</w:t>
      </w:r>
    </w:p>
    <w:p w:rsidR="00A5244D" w:rsidRPr="00C96110" w:rsidRDefault="00A5244D" w:rsidP="00A5244D"/>
    <w:p w:rsidR="00A5244D" w:rsidRPr="00C96110" w:rsidRDefault="00A5244D" w:rsidP="00A5244D">
      <w:r w:rsidRPr="00C96110">
        <w:t>0</w:t>
      </w:r>
      <w:r w:rsidR="001B6485" w:rsidRPr="00C96110">
        <w:t>69</w:t>
      </w:r>
      <w:r w:rsidRPr="00C96110">
        <w:t>. После ликвидации вспышки</w:t>
      </w:r>
      <w:r w:rsidR="00E307D5" w:rsidRPr="00C96110">
        <w:t xml:space="preserve"> холеры</w:t>
      </w:r>
      <w:r w:rsidR="00373A9D" w:rsidRPr="00C96110">
        <w:t xml:space="preserve"> </w:t>
      </w:r>
      <w:r w:rsidRPr="00C96110">
        <w:t>проводятся следующие мероприятия:</w:t>
      </w:r>
    </w:p>
    <w:p w:rsidR="00A5244D" w:rsidRPr="00C96110" w:rsidRDefault="00A5244D" w:rsidP="00A5244D">
      <w:r w:rsidRPr="00C96110">
        <w:t xml:space="preserve">Диспансерное наблюдение за переболевшими и носителями </w:t>
      </w:r>
    </w:p>
    <w:p w:rsidR="00A5244D" w:rsidRPr="00C96110" w:rsidRDefault="00A5244D" w:rsidP="00A5244D">
      <w:r w:rsidRPr="00C96110">
        <w:t xml:space="preserve">Гиперхлорирование водопроводной воды </w:t>
      </w:r>
    </w:p>
    <w:p w:rsidR="00A5244D" w:rsidRPr="00C96110" w:rsidRDefault="00A5244D" w:rsidP="00A5244D">
      <w:r w:rsidRPr="00C96110">
        <w:t xml:space="preserve">Фагирование лиц, проживающих на территориях, принадлежащих к открытым водоемам </w:t>
      </w:r>
    </w:p>
    <w:p w:rsidR="00A5244D" w:rsidRPr="00C96110" w:rsidRDefault="00A5244D" w:rsidP="00A5244D">
      <w:r w:rsidRPr="00C96110">
        <w:t>Экстренная профилактика антибиотиками</w:t>
      </w:r>
    </w:p>
    <w:p w:rsidR="00A5244D" w:rsidRPr="00C96110" w:rsidRDefault="00A5244D" w:rsidP="00A5244D">
      <w:r w:rsidRPr="00C96110">
        <w:t>Диспансерное наблюдение за переболевшими, санитарно–гигиенические мероприятия, провизорная госпитализация больных ОКЗ, после крупной вспышки вакцинация населения на следующий год</w:t>
      </w:r>
    </w:p>
    <w:p w:rsidR="00A5244D" w:rsidRPr="00C96110" w:rsidRDefault="00A5244D" w:rsidP="00A5244D"/>
    <w:p w:rsidR="00F35786" w:rsidRPr="00C96110" w:rsidRDefault="00116250" w:rsidP="00F35786">
      <w:r w:rsidRPr="00C96110">
        <w:t>0</w:t>
      </w:r>
      <w:r w:rsidR="001B6485" w:rsidRPr="00C96110">
        <w:t>70</w:t>
      </w:r>
      <w:r w:rsidR="00F35786" w:rsidRPr="00C96110">
        <w:t>. Наиболее эффективными мерами профилактики ВИЧ–инфекции среди населения в настоящее время являются:</w:t>
      </w:r>
    </w:p>
    <w:p w:rsidR="00F35786" w:rsidRPr="00C96110" w:rsidRDefault="00F35786" w:rsidP="00F35786">
      <w:r w:rsidRPr="00C96110">
        <w:t>применение медикаментов и вакцин для специфической профилактики групп риска среди населения</w:t>
      </w:r>
    </w:p>
    <w:p w:rsidR="00F35786" w:rsidRPr="00C96110" w:rsidRDefault="00F35786" w:rsidP="00F35786">
      <w:r w:rsidRPr="00C96110">
        <w:t>массовое лабораторное обследование на ВИЧ – инфекцию</w:t>
      </w:r>
    </w:p>
    <w:p w:rsidR="00F35786" w:rsidRPr="00C96110" w:rsidRDefault="00F35786" w:rsidP="00F35786">
      <w:r w:rsidRPr="00C96110">
        <w:t>изоляция ВИЧ - инфицированных и больных СПИДом</w:t>
      </w:r>
    </w:p>
    <w:p w:rsidR="00F35786" w:rsidRPr="00C96110" w:rsidRDefault="00F35786" w:rsidP="00F35786">
      <w:r w:rsidRPr="00C96110">
        <w:t>санитарно-просветительная работа среди населения</w:t>
      </w:r>
    </w:p>
    <w:p w:rsidR="00F35786" w:rsidRPr="00C96110" w:rsidRDefault="00F35786" w:rsidP="00F35786"/>
    <w:p w:rsidR="00F35786" w:rsidRPr="00C96110" w:rsidRDefault="00116250" w:rsidP="00F35786">
      <w:r w:rsidRPr="00C96110">
        <w:t>0</w:t>
      </w:r>
      <w:r w:rsidR="001B6485" w:rsidRPr="00C96110">
        <w:t>71</w:t>
      </w:r>
      <w:r w:rsidR="00F35786" w:rsidRPr="00C96110">
        <w:t>. Для предупреждения внутрибольничного инфицирования ВИЧ-инфекции в соматическом стационаре необходимо проводить:</w:t>
      </w:r>
    </w:p>
    <w:p w:rsidR="00F35786" w:rsidRPr="00C96110" w:rsidRDefault="00F35786" w:rsidP="00F35786">
      <w:r w:rsidRPr="00C96110">
        <w:lastRenderedPageBreak/>
        <w:t>тщательное проветривание помещений</w:t>
      </w:r>
    </w:p>
    <w:p w:rsidR="00F35786" w:rsidRPr="00C96110" w:rsidRDefault="00F35786" w:rsidP="00F35786">
      <w:r w:rsidRPr="00C96110">
        <w:t>УФО – облучение помещений</w:t>
      </w:r>
    </w:p>
    <w:p w:rsidR="00F35786" w:rsidRPr="00C96110" w:rsidRDefault="00F35786" w:rsidP="00F35786">
      <w:r w:rsidRPr="00C96110">
        <w:t>дезинфекцию и стерилизацию изделий медицинского назначения</w:t>
      </w:r>
    </w:p>
    <w:p w:rsidR="00F35786" w:rsidRPr="00C96110" w:rsidRDefault="00F35786" w:rsidP="00F35786">
      <w:r w:rsidRPr="00C96110">
        <w:t>дезинфекцию оборудования, помещений</w:t>
      </w:r>
    </w:p>
    <w:p w:rsidR="00A5244D" w:rsidRPr="00C96110" w:rsidRDefault="00A5244D" w:rsidP="00A5244D"/>
    <w:p w:rsidR="00A5244D" w:rsidRPr="00C96110" w:rsidRDefault="001B6485" w:rsidP="00A5244D">
      <w:r w:rsidRPr="00C96110">
        <w:t>072</w:t>
      </w:r>
      <w:r w:rsidR="00A5244D" w:rsidRPr="00C96110">
        <w:t>. Наиболее поражаемая эшерихиозами группа населения:</w:t>
      </w:r>
    </w:p>
    <w:p w:rsidR="00A5244D" w:rsidRPr="00C96110" w:rsidRDefault="00A5244D" w:rsidP="00A5244D">
      <w:r w:rsidRPr="00C96110">
        <w:t>Дети первого года жизни</w:t>
      </w:r>
    </w:p>
    <w:p w:rsidR="00A5244D" w:rsidRPr="00C96110" w:rsidRDefault="00A5244D" w:rsidP="00A5244D">
      <w:r w:rsidRPr="00C96110">
        <w:t>Дети от 1 года до 3 лет</w:t>
      </w:r>
    </w:p>
    <w:p w:rsidR="00A5244D" w:rsidRPr="00C96110" w:rsidRDefault="00A5244D" w:rsidP="00A5244D">
      <w:r w:rsidRPr="00C96110">
        <w:t>Подростки и взрослые</w:t>
      </w:r>
    </w:p>
    <w:p w:rsidR="00A5244D" w:rsidRPr="00C96110" w:rsidRDefault="00A5244D" w:rsidP="00A5244D">
      <w:r w:rsidRPr="00C96110">
        <w:t>Дети в возрасте от 4 до 7 лет</w:t>
      </w:r>
    </w:p>
    <w:p w:rsidR="00A5244D" w:rsidRPr="00C96110" w:rsidRDefault="00A5244D" w:rsidP="00A5244D">
      <w:r w:rsidRPr="00C96110">
        <w:t>Лица преклонного возраста</w:t>
      </w:r>
    </w:p>
    <w:p w:rsidR="00A5244D" w:rsidRPr="00C96110" w:rsidRDefault="00A5244D" w:rsidP="00A5244D"/>
    <w:p w:rsidR="00A5244D" w:rsidRPr="00C96110" w:rsidRDefault="001B6485" w:rsidP="00A5244D">
      <w:r w:rsidRPr="00C96110">
        <w:t>073</w:t>
      </w:r>
      <w:r w:rsidR="00A5244D" w:rsidRPr="00C96110">
        <w:t>. Наибольшее эпидемиологическое значение как источники инфекции имеют:</w:t>
      </w:r>
    </w:p>
    <w:p w:rsidR="00A5244D" w:rsidRPr="00C96110" w:rsidRDefault="00A5244D" w:rsidP="00A5244D">
      <w:r w:rsidRPr="00C96110">
        <w:t>Больные в инкубационном периоде</w:t>
      </w:r>
    </w:p>
    <w:p w:rsidR="00A5244D" w:rsidRPr="00C96110" w:rsidRDefault="00A5244D" w:rsidP="00A5244D">
      <w:r w:rsidRPr="00C96110">
        <w:t xml:space="preserve">Больные в период разгара клинических проявлений </w:t>
      </w:r>
    </w:p>
    <w:p w:rsidR="00A5244D" w:rsidRPr="00C96110" w:rsidRDefault="00A5244D" w:rsidP="00A5244D">
      <w:r w:rsidRPr="00C96110">
        <w:t>Реконвалесценты</w:t>
      </w:r>
    </w:p>
    <w:p w:rsidR="00A5244D" w:rsidRPr="00C96110" w:rsidRDefault="00A5244D" w:rsidP="00A5244D">
      <w:r w:rsidRPr="00C96110">
        <w:t xml:space="preserve">Больные во все периоды болезни </w:t>
      </w:r>
    </w:p>
    <w:p w:rsidR="00A5244D" w:rsidRPr="00C96110" w:rsidRDefault="00A5244D" w:rsidP="00A5244D">
      <w:r w:rsidRPr="00C96110">
        <w:t>Бактерионосители</w:t>
      </w:r>
    </w:p>
    <w:p w:rsidR="00A5244D" w:rsidRPr="00C96110" w:rsidRDefault="00A5244D" w:rsidP="00A5244D"/>
    <w:p w:rsidR="00A5244D" w:rsidRPr="00C96110" w:rsidRDefault="001B6485" w:rsidP="00A5244D">
      <w:r w:rsidRPr="00C96110">
        <w:t>074</w:t>
      </w:r>
      <w:r w:rsidR="00A5244D" w:rsidRPr="00C96110">
        <w:t>. Пути передачи инфекции, имеющие наибольшее значение в распространении эшерихиозной инфекции у детей раннего возраста:</w:t>
      </w:r>
    </w:p>
    <w:p w:rsidR="00A5244D" w:rsidRPr="00C96110" w:rsidRDefault="00A5244D" w:rsidP="00A5244D">
      <w:r w:rsidRPr="00C96110">
        <w:t>Пищевой</w:t>
      </w:r>
    </w:p>
    <w:p w:rsidR="00A5244D" w:rsidRPr="00C96110" w:rsidRDefault="00A5244D" w:rsidP="00A5244D">
      <w:r w:rsidRPr="00C96110">
        <w:t xml:space="preserve">Водный </w:t>
      </w:r>
    </w:p>
    <w:p w:rsidR="00A5244D" w:rsidRPr="00C96110" w:rsidRDefault="00A5244D" w:rsidP="00A5244D">
      <w:r w:rsidRPr="00C96110">
        <w:t>Бытовой</w:t>
      </w:r>
    </w:p>
    <w:p w:rsidR="00A5244D" w:rsidRPr="00C96110" w:rsidRDefault="00A5244D" w:rsidP="00A5244D">
      <w:r w:rsidRPr="00C96110">
        <w:t xml:space="preserve">Контактный </w:t>
      </w:r>
    </w:p>
    <w:p w:rsidR="00A5244D" w:rsidRPr="00C96110" w:rsidRDefault="00A5244D" w:rsidP="00A5244D"/>
    <w:p w:rsidR="00A5244D" w:rsidRPr="00C96110" w:rsidRDefault="001B6485" w:rsidP="00A5244D">
      <w:r w:rsidRPr="00C96110">
        <w:t>075</w:t>
      </w:r>
      <w:r w:rsidR="00A5244D" w:rsidRPr="00C96110">
        <w:t>. Факторы передачи, имеющие наибольшее значение в распространении эшерихиозов:</w:t>
      </w:r>
    </w:p>
    <w:p w:rsidR="00A5244D" w:rsidRPr="00C96110" w:rsidRDefault="00A5244D" w:rsidP="00A5244D">
      <w:r w:rsidRPr="00C96110">
        <w:t>Вода</w:t>
      </w:r>
    </w:p>
    <w:p w:rsidR="00A5244D" w:rsidRPr="00C96110" w:rsidRDefault="00A5244D" w:rsidP="00A5244D">
      <w:r w:rsidRPr="00C96110">
        <w:t>Мухи</w:t>
      </w:r>
    </w:p>
    <w:p w:rsidR="00A5244D" w:rsidRPr="00C96110" w:rsidRDefault="00A5244D" w:rsidP="00A5244D">
      <w:r w:rsidRPr="00C96110">
        <w:t>Молоко и молочные продукты</w:t>
      </w:r>
    </w:p>
    <w:p w:rsidR="00A5244D" w:rsidRPr="00C96110" w:rsidRDefault="00A5244D" w:rsidP="00A5244D">
      <w:r w:rsidRPr="00C96110">
        <w:t>Овощи и фрукты</w:t>
      </w:r>
    </w:p>
    <w:p w:rsidR="00A5244D" w:rsidRPr="00C96110" w:rsidRDefault="00A5244D" w:rsidP="00A5244D">
      <w:r w:rsidRPr="00C96110">
        <w:t xml:space="preserve">Рыбные продукты  </w:t>
      </w:r>
    </w:p>
    <w:p w:rsidR="00A5244D" w:rsidRPr="00C96110" w:rsidRDefault="00A5244D" w:rsidP="00A5244D"/>
    <w:p w:rsidR="00F35786" w:rsidRPr="00C96110" w:rsidRDefault="001B6485" w:rsidP="00F35786">
      <w:r w:rsidRPr="00C96110">
        <w:t>076</w:t>
      </w:r>
      <w:r w:rsidR="00A5244D" w:rsidRPr="00C96110">
        <w:t>.</w:t>
      </w:r>
      <w:r w:rsidR="00F35786" w:rsidRPr="00C96110">
        <w:t xml:space="preserve"> Риск заражения ВИЧ инфекцией уменьшается при:</w:t>
      </w:r>
    </w:p>
    <w:p w:rsidR="00F35786" w:rsidRPr="00C96110" w:rsidRDefault="00F35786" w:rsidP="00F35786">
      <w:r w:rsidRPr="00C96110">
        <w:t>увеличении числа половых партнеров</w:t>
      </w:r>
    </w:p>
    <w:p w:rsidR="00F35786" w:rsidRPr="00C96110" w:rsidRDefault="00F35786" w:rsidP="00F35786">
      <w:r w:rsidRPr="00C96110">
        <w:t>половых сношениях во время менструации</w:t>
      </w:r>
    </w:p>
    <w:p w:rsidR="00F35786" w:rsidRPr="00C96110" w:rsidRDefault="00F35786" w:rsidP="00F35786">
      <w:r w:rsidRPr="00C96110">
        <w:t>беспорядочных, гомо -, гетеросексуальных половых связях</w:t>
      </w:r>
    </w:p>
    <w:p w:rsidR="00F35786" w:rsidRPr="00C96110" w:rsidRDefault="00F35786" w:rsidP="00F35786">
      <w:r w:rsidRPr="00C96110">
        <w:t>половых сношениях с использованием презерватива</w:t>
      </w:r>
    </w:p>
    <w:p w:rsidR="00A5244D" w:rsidRPr="00C96110" w:rsidRDefault="00A5244D" w:rsidP="00F35786"/>
    <w:p w:rsidR="00A5244D" w:rsidRPr="00C96110" w:rsidRDefault="001B6485" w:rsidP="00A5244D">
      <w:r w:rsidRPr="00C96110">
        <w:t>077</w:t>
      </w:r>
      <w:r w:rsidR="00A5244D" w:rsidRPr="00C96110">
        <w:t>.</w:t>
      </w:r>
      <w:r w:rsidR="006D3767" w:rsidRPr="00C96110">
        <w:t xml:space="preserve"> </w:t>
      </w:r>
      <w:r w:rsidR="00A5244D" w:rsidRPr="00C96110">
        <w:t xml:space="preserve">Источником при </w:t>
      </w:r>
      <w:proofErr w:type="spellStart"/>
      <w:r w:rsidR="00A5244D" w:rsidRPr="00C96110">
        <w:t>эшерихиозе</w:t>
      </w:r>
      <w:proofErr w:type="spellEnd"/>
      <w:r w:rsidR="00A5244D" w:rsidRPr="00C96110">
        <w:t>, обусловленном</w:t>
      </w:r>
      <w:r w:rsidR="00F438FB" w:rsidRPr="00C96110">
        <w:t xml:space="preserve"> </w:t>
      </w:r>
      <w:proofErr w:type="spellStart"/>
      <w:r w:rsidR="00A5244D" w:rsidRPr="00C96110">
        <w:t>энтерогеморрагическими</w:t>
      </w:r>
      <w:proofErr w:type="spellEnd"/>
      <w:r w:rsidR="00A5244D" w:rsidRPr="00C96110">
        <w:t xml:space="preserve"> кишечными палочками, являются:</w:t>
      </w:r>
    </w:p>
    <w:p w:rsidR="00A5244D" w:rsidRPr="00C96110" w:rsidRDefault="00A5244D" w:rsidP="00A5244D">
      <w:r w:rsidRPr="00C96110">
        <w:t>Человек</w:t>
      </w:r>
    </w:p>
    <w:p w:rsidR="00A5244D" w:rsidRPr="00C96110" w:rsidRDefault="00A5244D" w:rsidP="00A5244D">
      <w:r w:rsidRPr="00C96110">
        <w:t>Крупный рогатый скот</w:t>
      </w:r>
    </w:p>
    <w:p w:rsidR="00A5244D" w:rsidRPr="00C96110" w:rsidRDefault="00A5244D" w:rsidP="00A5244D">
      <w:r w:rsidRPr="00C96110">
        <w:lastRenderedPageBreak/>
        <w:t>Мелкий рогатый скот</w:t>
      </w:r>
    </w:p>
    <w:p w:rsidR="00A5244D" w:rsidRPr="00C96110" w:rsidRDefault="00A5244D" w:rsidP="00A5244D">
      <w:r w:rsidRPr="00C96110">
        <w:t>Птицы</w:t>
      </w:r>
    </w:p>
    <w:p w:rsidR="00A5244D" w:rsidRPr="00C96110" w:rsidRDefault="00A5244D" w:rsidP="00A5244D">
      <w:r w:rsidRPr="00C96110">
        <w:t xml:space="preserve">Домашние животные </w:t>
      </w:r>
    </w:p>
    <w:p w:rsidR="00A5244D" w:rsidRPr="00C96110" w:rsidRDefault="00A5244D" w:rsidP="00A5244D"/>
    <w:p w:rsidR="00A5244D" w:rsidRPr="00C96110" w:rsidRDefault="001B6485" w:rsidP="00A5244D">
      <w:r w:rsidRPr="00C96110">
        <w:t>078</w:t>
      </w:r>
      <w:r w:rsidR="00A5244D" w:rsidRPr="00C96110">
        <w:t>. Шигеллезы относятся к:</w:t>
      </w:r>
    </w:p>
    <w:p w:rsidR="00A5244D" w:rsidRPr="00C96110" w:rsidRDefault="00A5244D" w:rsidP="00A5244D">
      <w:r w:rsidRPr="00C96110">
        <w:t>Антропонозам</w:t>
      </w:r>
      <w:r w:rsidR="00E307D5" w:rsidRPr="00C96110">
        <w:t xml:space="preserve"> и зоонозам</w:t>
      </w:r>
    </w:p>
    <w:p w:rsidR="00A5244D" w:rsidRPr="00C96110" w:rsidRDefault="00E307D5" w:rsidP="00A5244D">
      <w:r w:rsidRPr="00C96110">
        <w:t xml:space="preserve">Только к </w:t>
      </w:r>
      <w:r w:rsidR="00A5244D" w:rsidRPr="00C96110">
        <w:t xml:space="preserve">антропонозам </w:t>
      </w:r>
    </w:p>
    <w:p w:rsidR="00A5244D" w:rsidRPr="00C96110" w:rsidRDefault="00E307D5" w:rsidP="00A5244D">
      <w:r w:rsidRPr="00C96110">
        <w:t>Только к з</w:t>
      </w:r>
      <w:r w:rsidR="00A5244D" w:rsidRPr="00C96110">
        <w:t>оонозам</w:t>
      </w:r>
    </w:p>
    <w:p w:rsidR="00A5244D" w:rsidRPr="00C96110" w:rsidRDefault="00A5244D" w:rsidP="00A5244D">
      <w:r w:rsidRPr="00C96110">
        <w:t>Сапронозам</w:t>
      </w:r>
    </w:p>
    <w:p w:rsidR="00A5244D" w:rsidRPr="00C96110" w:rsidRDefault="00A5244D" w:rsidP="00A5244D">
      <w:r w:rsidRPr="00C96110">
        <w:t>Антропонозам с чертами сапронозов</w:t>
      </w:r>
    </w:p>
    <w:p w:rsidR="00A5244D" w:rsidRPr="00C96110" w:rsidRDefault="00A5244D" w:rsidP="00A5244D"/>
    <w:p w:rsidR="00A5244D" w:rsidRPr="00C96110" w:rsidRDefault="001B6485" w:rsidP="00A5244D">
      <w:r w:rsidRPr="00C96110">
        <w:t>079</w:t>
      </w:r>
      <w:r w:rsidR="00A5244D" w:rsidRPr="00C96110">
        <w:t>. Пищевой путь передачи возбудителя при шигеллезе</w:t>
      </w:r>
      <w:r w:rsidR="000A18D9" w:rsidRPr="00C96110">
        <w:t xml:space="preserve"> </w:t>
      </w:r>
      <w:r w:rsidR="00A5244D" w:rsidRPr="00C96110">
        <w:t>Зонне:</w:t>
      </w:r>
    </w:p>
    <w:p w:rsidR="00A5244D" w:rsidRPr="00C96110" w:rsidRDefault="00A5244D" w:rsidP="00A5244D">
      <w:r w:rsidRPr="00C96110">
        <w:t xml:space="preserve">Является ведущим повсеместно </w:t>
      </w:r>
    </w:p>
    <w:p w:rsidR="00A5244D" w:rsidRPr="00C96110" w:rsidRDefault="00A5244D" w:rsidP="00A5244D">
      <w:r w:rsidRPr="00C96110">
        <w:t xml:space="preserve">Является ведущим на отдельных территориях страны </w:t>
      </w:r>
    </w:p>
    <w:p w:rsidR="00A5244D" w:rsidRPr="00C96110" w:rsidRDefault="00A5244D" w:rsidP="00A5244D">
      <w:r w:rsidRPr="00C96110">
        <w:t xml:space="preserve">Не является ведущим </w:t>
      </w:r>
    </w:p>
    <w:p w:rsidR="00A5244D" w:rsidRPr="00C96110" w:rsidRDefault="00A5244D" w:rsidP="00A5244D">
      <w:r w:rsidRPr="00C96110">
        <w:t xml:space="preserve">Может проявлять свое действие в определенных условиях </w:t>
      </w:r>
    </w:p>
    <w:p w:rsidR="00A5244D" w:rsidRPr="00C96110" w:rsidRDefault="00A5244D" w:rsidP="00A5244D">
      <w:r w:rsidRPr="00C96110">
        <w:t>Является ведущим в отдельные месяцы</w:t>
      </w:r>
    </w:p>
    <w:p w:rsidR="00A5244D" w:rsidRPr="00C96110" w:rsidRDefault="00A5244D" w:rsidP="00A5244D"/>
    <w:p w:rsidR="008361CA" w:rsidRPr="00C96110" w:rsidRDefault="001B6485" w:rsidP="00A5244D">
      <w:r w:rsidRPr="00C96110">
        <w:t>080</w:t>
      </w:r>
      <w:r w:rsidR="00A5244D" w:rsidRPr="00C96110">
        <w:t>. Водный путь передачи возбудителя при шигеллезе</w:t>
      </w:r>
      <w:r w:rsidR="000A18D9" w:rsidRPr="00C96110">
        <w:t xml:space="preserve"> </w:t>
      </w:r>
      <w:r w:rsidR="00A5244D" w:rsidRPr="00C96110">
        <w:t>Флекснера:</w:t>
      </w:r>
    </w:p>
    <w:p w:rsidR="00A5244D" w:rsidRPr="00C96110" w:rsidRDefault="00A5244D" w:rsidP="00A5244D">
      <w:r w:rsidRPr="00C96110">
        <w:t xml:space="preserve">Является ведущим повсеместно </w:t>
      </w:r>
    </w:p>
    <w:p w:rsidR="00A5244D" w:rsidRPr="00C96110" w:rsidRDefault="00A5244D" w:rsidP="00A5244D">
      <w:r w:rsidRPr="00C96110">
        <w:t xml:space="preserve">Является ведущим на ряде территорий страны </w:t>
      </w:r>
    </w:p>
    <w:p w:rsidR="00A5244D" w:rsidRPr="00C96110" w:rsidRDefault="00A5244D" w:rsidP="00A5244D">
      <w:r w:rsidRPr="00C96110">
        <w:t xml:space="preserve">Не является ведущим </w:t>
      </w:r>
    </w:p>
    <w:p w:rsidR="00A5244D" w:rsidRPr="00C96110" w:rsidRDefault="00A5244D" w:rsidP="00A5244D">
      <w:r w:rsidRPr="00C96110">
        <w:t xml:space="preserve">Может проявлять свое действие только в определенных условиях </w:t>
      </w:r>
    </w:p>
    <w:p w:rsidR="00A5244D" w:rsidRPr="00C96110" w:rsidRDefault="00A5244D" w:rsidP="00A5244D">
      <w:r w:rsidRPr="00C96110">
        <w:t>Является ведущим в отдельные годы</w:t>
      </w:r>
    </w:p>
    <w:p w:rsidR="00A5244D" w:rsidRPr="00C96110" w:rsidRDefault="00A5244D" w:rsidP="00A5244D"/>
    <w:p w:rsidR="00A5244D" w:rsidRPr="00C96110" w:rsidRDefault="001B6485" w:rsidP="00A5244D">
      <w:r w:rsidRPr="00C96110">
        <w:t>081</w:t>
      </w:r>
      <w:r w:rsidR="00A5244D" w:rsidRPr="00C96110">
        <w:t>. Бытовой путь передачи при шигеллезе Григорьева Шига:</w:t>
      </w:r>
    </w:p>
    <w:p w:rsidR="00A5244D" w:rsidRPr="00C96110" w:rsidRDefault="00A5244D" w:rsidP="00A5244D">
      <w:r w:rsidRPr="00C96110">
        <w:t>Является ведущим</w:t>
      </w:r>
    </w:p>
    <w:p w:rsidR="00A5244D" w:rsidRPr="00C96110" w:rsidRDefault="00A5244D" w:rsidP="00A5244D">
      <w:r w:rsidRPr="00C96110">
        <w:t xml:space="preserve">Не является ведущим </w:t>
      </w:r>
    </w:p>
    <w:p w:rsidR="00A5244D" w:rsidRPr="00C96110" w:rsidRDefault="00A5244D" w:rsidP="00A5244D">
      <w:r w:rsidRPr="00C96110">
        <w:t xml:space="preserve">Является ведущим на ряде территорий </w:t>
      </w:r>
    </w:p>
    <w:p w:rsidR="00A5244D" w:rsidRPr="00C96110" w:rsidRDefault="00A5244D" w:rsidP="00A5244D">
      <w:r w:rsidRPr="00C96110">
        <w:t xml:space="preserve">Может проявлять свое действие только в определенных условиях </w:t>
      </w:r>
    </w:p>
    <w:p w:rsidR="00A5244D" w:rsidRPr="00C96110" w:rsidRDefault="00A5244D" w:rsidP="00A5244D">
      <w:r w:rsidRPr="00C96110">
        <w:t>Является ведущим в отдельные годы</w:t>
      </w:r>
    </w:p>
    <w:p w:rsidR="00A5244D" w:rsidRPr="00C96110" w:rsidRDefault="00A5244D" w:rsidP="00A5244D"/>
    <w:p w:rsidR="00A5244D" w:rsidRPr="00C96110" w:rsidRDefault="001B6485" w:rsidP="00A5244D">
      <w:r w:rsidRPr="00C96110">
        <w:t>082</w:t>
      </w:r>
      <w:r w:rsidR="00A5244D" w:rsidRPr="00C96110">
        <w:t>. Сезонность шигеллезов:</w:t>
      </w:r>
    </w:p>
    <w:p w:rsidR="00A5244D" w:rsidRPr="00C96110" w:rsidRDefault="00A5244D" w:rsidP="00A5244D">
      <w:r w:rsidRPr="00C96110">
        <w:t>Зимнее–весенняя</w:t>
      </w:r>
    </w:p>
    <w:p w:rsidR="00A5244D" w:rsidRPr="00C96110" w:rsidRDefault="00A5244D" w:rsidP="00A5244D">
      <w:r w:rsidRPr="00C96110">
        <w:t>Весеннее-летняя</w:t>
      </w:r>
    </w:p>
    <w:p w:rsidR="00A5244D" w:rsidRPr="00C96110" w:rsidRDefault="00A5244D" w:rsidP="00A5244D">
      <w:r w:rsidRPr="00C96110">
        <w:t>Летнее-осенняя</w:t>
      </w:r>
    </w:p>
    <w:p w:rsidR="00A5244D" w:rsidRPr="00C96110" w:rsidRDefault="00A5244D" w:rsidP="00A5244D">
      <w:r w:rsidRPr="00C96110">
        <w:t xml:space="preserve">Летняя </w:t>
      </w:r>
    </w:p>
    <w:p w:rsidR="00A5244D" w:rsidRPr="00C96110" w:rsidRDefault="00A5244D" w:rsidP="00A5244D">
      <w:r w:rsidRPr="00C96110">
        <w:t xml:space="preserve">Не выражена </w:t>
      </w:r>
    </w:p>
    <w:p w:rsidR="00A5244D" w:rsidRPr="00C96110" w:rsidRDefault="00A5244D" w:rsidP="00A5244D"/>
    <w:p w:rsidR="00B02867" w:rsidRPr="00C96110" w:rsidRDefault="001B6485" w:rsidP="00B02867">
      <w:r w:rsidRPr="00C96110">
        <w:t>083</w:t>
      </w:r>
      <w:r w:rsidR="00B02867" w:rsidRPr="00C96110">
        <w:t>. Запретить грудное вскармливание новорожденных детей, матери которых инфицированы ВИЧ:</w:t>
      </w:r>
    </w:p>
    <w:p w:rsidR="00B02867" w:rsidRPr="00C96110" w:rsidRDefault="00384DAC" w:rsidP="00B02867">
      <w:r w:rsidRPr="00C96110">
        <w:t>следует в обязательном порядке</w:t>
      </w:r>
    </w:p>
    <w:p w:rsidR="00B02867" w:rsidRPr="00C96110" w:rsidRDefault="00B02867" w:rsidP="00B02867">
      <w:r w:rsidRPr="00C96110">
        <w:t>не след</w:t>
      </w:r>
      <w:r w:rsidR="00384DAC" w:rsidRPr="00C96110">
        <w:t>ует, если соски не имеют трещин</w:t>
      </w:r>
    </w:p>
    <w:p w:rsidR="00B02867" w:rsidRPr="00C96110" w:rsidRDefault="00B02867" w:rsidP="00B02867">
      <w:r w:rsidRPr="00C96110">
        <w:t>не следует, если полость рт</w:t>
      </w:r>
      <w:r w:rsidR="00384DAC" w:rsidRPr="00C96110">
        <w:t>а новорожденных без повреждений</w:t>
      </w:r>
    </w:p>
    <w:p w:rsidR="00B02867" w:rsidRPr="00C96110" w:rsidRDefault="00B02867" w:rsidP="00B02867">
      <w:r w:rsidRPr="00C96110">
        <w:t>не следует, есл</w:t>
      </w:r>
      <w:r w:rsidR="00384DAC" w:rsidRPr="00C96110">
        <w:t>и не прорезались зубы</w:t>
      </w:r>
    </w:p>
    <w:p w:rsidR="00B02867" w:rsidRPr="00C96110" w:rsidRDefault="00B02867" w:rsidP="00B02867"/>
    <w:p w:rsidR="00A5244D" w:rsidRPr="00C96110" w:rsidRDefault="001B6485" w:rsidP="00B02867">
      <w:r w:rsidRPr="00C96110">
        <w:t>084</w:t>
      </w:r>
      <w:r w:rsidR="00A5244D" w:rsidRPr="00C96110">
        <w:t>. При пищевом типе эпидемического процесса повышенный уровень заболеваемости</w:t>
      </w:r>
      <w:r w:rsidR="00CE2AED" w:rsidRPr="00C96110">
        <w:t xml:space="preserve"> </w:t>
      </w:r>
      <w:r w:rsidR="00A5244D" w:rsidRPr="00C96110">
        <w:t>отмечается среди:</w:t>
      </w:r>
    </w:p>
    <w:p w:rsidR="00A5244D" w:rsidRPr="00C96110" w:rsidRDefault="00A5244D" w:rsidP="00A5244D">
      <w:r w:rsidRPr="00C96110">
        <w:t>Работников пищевых объектов и членов их семей</w:t>
      </w:r>
    </w:p>
    <w:p w:rsidR="00A5244D" w:rsidRPr="00C96110" w:rsidRDefault="00A5244D" w:rsidP="00A5244D">
      <w:r w:rsidRPr="00C96110">
        <w:t>Медицинских работников</w:t>
      </w:r>
    </w:p>
    <w:p w:rsidR="00A5244D" w:rsidRPr="00C96110" w:rsidRDefault="00A5244D" w:rsidP="00A5244D">
      <w:r w:rsidRPr="00C96110">
        <w:t xml:space="preserve">Работников детских дошкольных учреждений </w:t>
      </w:r>
    </w:p>
    <w:p w:rsidR="00A5244D" w:rsidRPr="00C96110" w:rsidRDefault="00A5244D" w:rsidP="00A5244D">
      <w:r w:rsidRPr="00C96110">
        <w:t xml:space="preserve">Работников системы водоснабжения </w:t>
      </w:r>
    </w:p>
    <w:p w:rsidR="00A5244D" w:rsidRPr="00C96110" w:rsidRDefault="00A5244D" w:rsidP="00A5244D">
      <w:r w:rsidRPr="00C96110">
        <w:t xml:space="preserve">Уровень заболеваемости от профессии не зависит </w:t>
      </w:r>
    </w:p>
    <w:p w:rsidR="00A5244D" w:rsidRPr="00C96110" w:rsidRDefault="00A5244D" w:rsidP="00A5244D"/>
    <w:p w:rsidR="00A5244D" w:rsidRPr="00C96110" w:rsidRDefault="001B6485" w:rsidP="00A5244D">
      <w:r w:rsidRPr="00C96110">
        <w:t>085</w:t>
      </w:r>
      <w:r w:rsidR="00A5244D" w:rsidRPr="00C96110">
        <w:t>.</w:t>
      </w:r>
      <w:r w:rsidR="006D3767" w:rsidRPr="00C96110">
        <w:t xml:space="preserve"> </w:t>
      </w:r>
      <w:r w:rsidR="00A5244D" w:rsidRPr="00C96110">
        <w:t>При водном типе эпидемического процесса повышенный уровень заболеваемости</w:t>
      </w:r>
      <w:r w:rsidR="00CE2AED" w:rsidRPr="00C96110">
        <w:t xml:space="preserve"> </w:t>
      </w:r>
      <w:r w:rsidR="00DA7776" w:rsidRPr="00C96110">
        <w:t>дизентерией</w:t>
      </w:r>
      <w:r w:rsidR="00CE2AED" w:rsidRPr="00C96110">
        <w:t xml:space="preserve"> </w:t>
      </w:r>
      <w:r w:rsidR="00A5244D" w:rsidRPr="00C96110">
        <w:t>отмечается среди:</w:t>
      </w:r>
    </w:p>
    <w:p w:rsidR="00A5244D" w:rsidRPr="00C96110" w:rsidRDefault="00A5244D" w:rsidP="00A5244D">
      <w:r w:rsidRPr="00C96110">
        <w:t xml:space="preserve">Работников пищевых объектов </w:t>
      </w:r>
    </w:p>
    <w:p w:rsidR="00A5244D" w:rsidRPr="00C96110" w:rsidRDefault="00A5244D" w:rsidP="00A5244D">
      <w:r w:rsidRPr="00C96110">
        <w:t xml:space="preserve">Медицинских работников  </w:t>
      </w:r>
    </w:p>
    <w:p w:rsidR="00A5244D" w:rsidRPr="00C96110" w:rsidRDefault="00A5244D" w:rsidP="00A5244D">
      <w:r w:rsidRPr="00C96110">
        <w:t xml:space="preserve">Работников детских дошкольных учреждений </w:t>
      </w:r>
    </w:p>
    <w:p w:rsidR="00A5244D" w:rsidRPr="00C96110" w:rsidRDefault="00A5244D" w:rsidP="00A5244D">
      <w:r w:rsidRPr="00C96110">
        <w:t xml:space="preserve">Работников системы водоснабжения </w:t>
      </w:r>
    </w:p>
    <w:p w:rsidR="00A5244D" w:rsidRPr="00C96110" w:rsidRDefault="00A5244D" w:rsidP="00A5244D">
      <w:r w:rsidRPr="00C96110">
        <w:t xml:space="preserve">Уровень заболеваемости от профессии не зависит </w:t>
      </w:r>
    </w:p>
    <w:p w:rsidR="00A5244D" w:rsidRPr="00C96110" w:rsidRDefault="00A5244D" w:rsidP="00A5244D"/>
    <w:p w:rsidR="00A5244D" w:rsidRPr="00C96110" w:rsidRDefault="001B6485" w:rsidP="00A5244D">
      <w:r w:rsidRPr="00C96110">
        <w:t>086</w:t>
      </w:r>
      <w:r w:rsidR="00A5244D" w:rsidRPr="00C96110">
        <w:t xml:space="preserve">. При бытовом типе эпидемического процесса повышенный уровень заболеваемости </w:t>
      </w:r>
      <w:r w:rsidR="00DA7776" w:rsidRPr="00C96110">
        <w:t xml:space="preserve">дизентерией </w:t>
      </w:r>
      <w:r w:rsidR="00A5244D" w:rsidRPr="00C96110">
        <w:t>отмечается среди:</w:t>
      </w:r>
    </w:p>
    <w:p w:rsidR="00A5244D" w:rsidRPr="00C96110" w:rsidRDefault="00A5244D" w:rsidP="00A5244D">
      <w:r w:rsidRPr="00C96110">
        <w:t xml:space="preserve">Работников пищевых объектов </w:t>
      </w:r>
    </w:p>
    <w:p w:rsidR="00A5244D" w:rsidRPr="00C96110" w:rsidRDefault="00A5244D" w:rsidP="00A5244D">
      <w:r w:rsidRPr="00C96110">
        <w:t xml:space="preserve">Медицинских работников </w:t>
      </w:r>
    </w:p>
    <w:p w:rsidR="00A5244D" w:rsidRPr="00C96110" w:rsidRDefault="00A5244D" w:rsidP="00A5244D">
      <w:r w:rsidRPr="00C96110">
        <w:t xml:space="preserve">Работников детских дошкольных учреждений </w:t>
      </w:r>
    </w:p>
    <w:p w:rsidR="00A5244D" w:rsidRPr="00C96110" w:rsidRDefault="00A5244D" w:rsidP="00A5244D">
      <w:r w:rsidRPr="00C96110">
        <w:t xml:space="preserve">Работников системы водоснабжения </w:t>
      </w:r>
    </w:p>
    <w:p w:rsidR="00A5244D" w:rsidRPr="00C96110" w:rsidRDefault="00A5244D" w:rsidP="00A5244D">
      <w:r w:rsidRPr="00C96110">
        <w:t xml:space="preserve">Уровень заболеваемости от профессии не зависит </w:t>
      </w:r>
    </w:p>
    <w:p w:rsidR="00A5244D" w:rsidRPr="00C96110" w:rsidRDefault="00A5244D" w:rsidP="00A5244D"/>
    <w:p w:rsidR="00A5244D" w:rsidRPr="00C96110" w:rsidRDefault="001B6485" w:rsidP="00A5244D">
      <w:r w:rsidRPr="00C96110">
        <w:t>087</w:t>
      </w:r>
      <w:r w:rsidR="00A5244D" w:rsidRPr="00C96110">
        <w:t xml:space="preserve">. Выписка из стационара </w:t>
      </w:r>
      <w:r w:rsidR="00DA7776" w:rsidRPr="00C96110">
        <w:t>переболевших дизентерией из числа лиц</w:t>
      </w:r>
      <w:r w:rsidR="00A5244D" w:rsidRPr="00C96110">
        <w:t>, относящихся к декретированным контингентам (работники пищевых объектов, дети, посещающие дошкольные учреждения, школы –интернаты), проводится:</w:t>
      </w:r>
    </w:p>
    <w:p w:rsidR="00A5244D" w:rsidRPr="00C96110" w:rsidRDefault="00A5244D" w:rsidP="00A5244D">
      <w:r w:rsidRPr="00C96110">
        <w:t>После клинического выздоровления</w:t>
      </w:r>
    </w:p>
    <w:p w:rsidR="00A5244D" w:rsidRPr="00C96110" w:rsidRDefault="00A5244D" w:rsidP="00A5244D">
      <w:r w:rsidRPr="00C96110">
        <w:t>После клинического выздоровления и медицинского наблюдения в течение 3-4 дней</w:t>
      </w:r>
    </w:p>
    <w:p w:rsidR="00A5244D" w:rsidRPr="00C96110" w:rsidRDefault="00A5244D" w:rsidP="00A5244D">
      <w:r w:rsidRPr="00C96110">
        <w:t xml:space="preserve">После клинического выздоровления и назначения дизентерийного фага </w:t>
      </w:r>
    </w:p>
    <w:p w:rsidR="00A5244D" w:rsidRPr="00C96110" w:rsidRDefault="00A5244D" w:rsidP="00A5244D">
      <w:r w:rsidRPr="00C96110">
        <w:t xml:space="preserve">После клинического выздоровления и 3-кратного бактериологического обследования с отрицательным результатом </w:t>
      </w:r>
    </w:p>
    <w:p w:rsidR="00A5244D" w:rsidRPr="00C96110" w:rsidRDefault="00A5244D" w:rsidP="00A5244D">
      <w:r w:rsidRPr="00C96110">
        <w:t>После дополнительного выздоровления и дополнительного курса лечения антибиотиками</w:t>
      </w:r>
    </w:p>
    <w:p w:rsidR="00A5244D" w:rsidRPr="00C96110" w:rsidRDefault="00A5244D" w:rsidP="00A5244D"/>
    <w:p w:rsidR="00A5244D" w:rsidRPr="00C96110" w:rsidRDefault="001B6485" w:rsidP="00A5244D">
      <w:r w:rsidRPr="00C96110">
        <w:t>088</w:t>
      </w:r>
      <w:r w:rsidR="00A5244D" w:rsidRPr="00C96110">
        <w:t>. Экстренная профилактика шигеллезом антибиотиками проводится:</w:t>
      </w:r>
    </w:p>
    <w:p w:rsidR="00A5244D" w:rsidRPr="00C96110" w:rsidRDefault="00A5244D" w:rsidP="00A5244D">
      <w:r w:rsidRPr="00C96110">
        <w:t>В детских организованных коллективах с высоким уровнем заболеваемости</w:t>
      </w:r>
    </w:p>
    <w:p w:rsidR="00A5244D" w:rsidRPr="00C96110" w:rsidRDefault="00A5244D" w:rsidP="00A5244D">
      <w:r w:rsidRPr="00C96110">
        <w:t xml:space="preserve">На предприятиях пищевой промышленности и общественного питания при возникновении единичных случаев </w:t>
      </w:r>
    </w:p>
    <w:p w:rsidR="00A5244D" w:rsidRPr="00C96110" w:rsidRDefault="00A5244D" w:rsidP="00A5244D">
      <w:r w:rsidRPr="00C96110">
        <w:t xml:space="preserve">На пищевых объектах в детских организованных коллективах при возникновении повторных случаев </w:t>
      </w:r>
    </w:p>
    <w:p w:rsidR="00A5244D" w:rsidRPr="00C96110" w:rsidRDefault="00A5244D" w:rsidP="00A5244D">
      <w:r w:rsidRPr="00C96110">
        <w:t xml:space="preserve">В квартирных очагах при возникновении повторных случаев </w:t>
      </w:r>
    </w:p>
    <w:p w:rsidR="00A5244D" w:rsidRPr="00C96110" w:rsidRDefault="00A5244D" w:rsidP="00A5244D">
      <w:r w:rsidRPr="00C96110">
        <w:t>Не проводится</w:t>
      </w:r>
    </w:p>
    <w:p w:rsidR="00A5244D" w:rsidRPr="00C96110" w:rsidRDefault="00A5244D" w:rsidP="00A5244D"/>
    <w:p w:rsidR="00A5244D" w:rsidRPr="00C96110" w:rsidRDefault="001B6485" w:rsidP="00A5244D">
      <w:r w:rsidRPr="00C96110">
        <w:t>089</w:t>
      </w:r>
      <w:r w:rsidR="00A5244D" w:rsidRPr="00C96110">
        <w:t>. В комплексе мероприятий по ликвидации очагов и вспышек шигеллезов ведущая роль принадлежит:</w:t>
      </w:r>
    </w:p>
    <w:p w:rsidR="00A5244D" w:rsidRPr="00C96110" w:rsidRDefault="00A5244D" w:rsidP="00A5244D">
      <w:r w:rsidRPr="00C96110">
        <w:t>Акти</w:t>
      </w:r>
      <w:r w:rsidR="007A33E9" w:rsidRPr="00C96110">
        <w:t>вной иммунизации групп риска</w:t>
      </w:r>
    </w:p>
    <w:p w:rsidR="00A5244D" w:rsidRPr="00C96110" w:rsidRDefault="00A5244D" w:rsidP="00A5244D">
      <w:r w:rsidRPr="00C96110">
        <w:t>Фагопрофилактике</w:t>
      </w:r>
    </w:p>
    <w:p w:rsidR="00A5244D" w:rsidRPr="00C96110" w:rsidRDefault="00A5244D" w:rsidP="00A5244D">
      <w:r w:rsidRPr="00C96110">
        <w:t xml:space="preserve">Мерам по нейтрализации источников инфекции (госпитализация больных) </w:t>
      </w:r>
    </w:p>
    <w:p w:rsidR="00A5244D" w:rsidRPr="00C96110" w:rsidRDefault="00A5244D" w:rsidP="00A5244D">
      <w:r w:rsidRPr="00C96110">
        <w:t>Санитарно – гигиеническим мероприятиям</w:t>
      </w:r>
    </w:p>
    <w:p w:rsidR="00A5244D" w:rsidRPr="00C96110" w:rsidRDefault="00A5244D" w:rsidP="00A5244D"/>
    <w:p w:rsidR="00A5244D" w:rsidRPr="00C96110" w:rsidRDefault="001B6485" w:rsidP="00A5244D">
      <w:r w:rsidRPr="00C96110">
        <w:t>090</w:t>
      </w:r>
      <w:r w:rsidR="00A5244D" w:rsidRPr="00C96110">
        <w:t>. Затяжные и хронические формы инфекции формируются при вирусных гепатитах:</w:t>
      </w:r>
    </w:p>
    <w:p w:rsidR="00A5244D" w:rsidRPr="00C96110" w:rsidRDefault="00A5244D" w:rsidP="00A5244D">
      <w:r w:rsidRPr="00C96110">
        <w:t>А и В</w:t>
      </w:r>
    </w:p>
    <w:p w:rsidR="00A5244D" w:rsidRPr="00C96110" w:rsidRDefault="00A5244D" w:rsidP="00A5244D">
      <w:r w:rsidRPr="00C96110">
        <w:t xml:space="preserve">С и </w:t>
      </w:r>
      <w:r w:rsidR="001B6485" w:rsidRPr="00C96110">
        <w:rPr>
          <w:lang w:val="en-US"/>
        </w:rPr>
        <w:t>D</w:t>
      </w:r>
    </w:p>
    <w:p w:rsidR="00A5244D" w:rsidRPr="00C96110" w:rsidRDefault="00A5244D" w:rsidP="00A5244D">
      <w:r w:rsidRPr="00C96110">
        <w:t>С</w:t>
      </w:r>
    </w:p>
    <w:p w:rsidR="00A5244D" w:rsidRPr="00C96110" w:rsidRDefault="00A5244D" w:rsidP="00A5244D">
      <w:r w:rsidRPr="00C96110">
        <w:t xml:space="preserve">В, С и </w:t>
      </w:r>
      <w:r w:rsidR="001B6485" w:rsidRPr="00C96110">
        <w:rPr>
          <w:lang w:val="en-US"/>
        </w:rPr>
        <w:t>D</w:t>
      </w:r>
    </w:p>
    <w:p w:rsidR="00A5244D" w:rsidRPr="00C96110" w:rsidRDefault="00A5244D" w:rsidP="00A5244D">
      <w:r w:rsidRPr="00C96110">
        <w:t>А и Е</w:t>
      </w:r>
    </w:p>
    <w:p w:rsidR="00A5244D" w:rsidRPr="00C96110" w:rsidRDefault="00A5244D" w:rsidP="00A5244D"/>
    <w:p w:rsidR="00384DAC" w:rsidRPr="00C96110" w:rsidRDefault="001B6485" w:rsidP="00384DAC">
      <w:r w:rsidRPr="00C96110">
        <w:t>091</w:t>
      </w:r>
      <w:r w:rsidR="00A5244D" w:rsidRPr="00C96110">
        <w:t>.</w:t>
      </w:r>
      <w:r w:rsidR="006D3767" w:rsidRPr="00C96110">
        <w:t xml:space="preserve"> </w:t>
      </w:r>
      <w:r w:rsidR="00384DAC" w:rsidRPr="00C96110">
        <w:t>Предметами быта, личной гигиены, через которые может передаваться ВИЧ от инфицированного к здоровому человеку, являются:</w:t>
      </w:r>
    </w:p>
    <w:p w:rsidR="00384DAC" w:rsidRPr="00C96110" w:rsidRDefault="00384DAC" w:rsidP="00384DAC">
      <w:r w:rsidRPr="00C96110">
        <w:t>бритвенные приборы</w:t>
      </w:r>
    </w:p>
    <w:p w:rsidR="00384DAC" w:rsidRPr="00C96110" w:rsidRDefault="00384DAC" w:rsidP="00384DAC">
      <w:r w:rsidRPr="00C96110">
        <w:t>мыло</w:t>
      </w:r>
    </w:p>
    <w:p w:rsidR="00384DAC" w:rsidRPr="00C96110" w:rsidRDefault="00384DAC" w:rsidP="00384DAC">
      <w:r w:rsidRPr="00C96110">
        <w:t>банные мочалки</w:t>
      </w:r>
    </w:p>
    <w:p w:rsidR="00384DAC" w:rsidRPr="00C96110" w:rsidRDefault="00384DAC" w:rsidP="00384DAC">
      <w:r w:rsidRPr="00C96110">
        <w:t>полотенце</w:t>
      </w:r>
    </w:p>
    <w:p w:rsidR="00A5244D" w:rsidRPr="00C96110" w:rsidRDefault="00A5244D" w:rsidP="00384DAC"/>
    <w:p w:rsidR="00DD1B1A" w:rsidRPr="00C96110" w:rsidRDefault="001B6485" w:rsidP="00DD1B1A">
      <w:r w:rsidRPr="00C96110">
        <w:t>092</w:t>
      </w:r>
      <w:r w:rsidR="00A5244D" w:rsidRPr="00C96110">
        <w:t xml:space="preserve">. </w:t>
      </w:r>
      <w:r w:rsidR="00DD1B1A" w:rsidRPr="00C96110">
        <w:t>Вирус иммунодефицита человека в организме больного после заражения присутствует:</w:t>
      </w:r>
    </w:p>
    <w:p w:rsidR="00DD1B1A" w:rsidRPr="00C96110" w:rsidRDefault="00DD1B1A" w:rsidP="00DD1B1A">
      <w:r w:rsidRPr="00C96110">
        <w:t>не более 1 месяца</w:t>
      </w:r>
    </w:p>
    <w:p w:rsidR="00DD1B1A" w:rsidRPr="00C96110" w:rsidRDefault="00DD1B1A" w:rsidP="00DD1B1A">
      <w:r w:rsidRPr="00C96110">
        <w:t>несколько месяцев</w:t>
      </w:r>
    </w:p>
    <w:p w:rsidR="00DD1B1A" w:rsidRPr="00C96110" w:rsidRDefault="00DD1B1A" w:rsidP="00DD1B1A">
      <w:r w:rsidRPr="00C96110">
        <w:t>несколько лет</w:t>
      </w:r>
    </w:p>
    <w:p w:rsidR="00DD1B1A" w:rsidRPr="00C96110" w:rsidRDefault="00DD1B1A" w:rsidP="00DD1B1A">
      <w:r w:rsidRPr="00C96110">
        <w:t>пожизненно</w:t>
      </w:r>
    </w:p>
    <w:p w:rsidR="00A5244D" w:rsidRPr="00C96110" w:rsidRDefault="00A5244D" w:rsidP="00DD1B1A"/>
    <w:p w:rsidR="00A5244D" w:rsidRPr="00C96110" w:rsidRDefault="001B6485" w:rsidP="00A5244D">
      <w:r w:rsidRPr="00C96110">
        <w:t>093</w:t>
      </w:r>
      <w:r w:rsidR="00A5244D" w:rsidRPr="00C96110">
        <w:t>. Больной вирусным гепатитом А наиболее интенсивно выделяет вирус с:</w:t>
      </w:r>
    </w:p>
    <w:p w:rsidR="00A5244D" w:rsidRPr="00C96110" w:rsidRDefault="00A5244D" w:rsidP="00A5244D">
      <w:r w:rsidRPr="00C96110">
        <w:t>Фекалиями</w:t>
      </w:r>
    </w:p>
    <w:p w:rsidR="00A5244D" w:rsidRPr="00C96110" w:rsidRDefault="00A5244D" w:rsidP="00A5244D">
      <w:r w:rsidRPr="00C96110">
        <w:t xml:space="preserve">Мочой </w:t>
      </w:r>
    </w:p>
    <w:p w:rsidR="00A5244D" w:rsidRPr="00C96110" w:rsidRDefault="00A5244D" w:rsidP="00A5244D">
      <w:r w:rsidRPr="00C96110">
        <w:t>Слизью дыхательных путей</w:t>
      </w:r>
    </w:p>
    <w:p w:rsidR="00A5244D" w:rsidRPr="00C96110" w:rsidRDefault="00A5244D" w:rsidP="00A5244D">
      <w:r w:rsidRPr="00C96110">
        <w:t>Фекалиями и рвотными массами</w:t>
      </w:r>
    </w:p>
    <w:p w:rsidR="00A5244D" w:rsidRPr="00C96110" w:rsidRDefault="00A5244D" w:rsidP="00A5244D">
      <w:r w:rsidRPr="00C96110">
        <w:t>Фекалиями и мочой</w:t>
      </w:r>
    </w:p>
    <w:p w:rsidR="00A5244D" w:rsidRPr="00C96110" w:rsidRDefault="00A5244D" w:rsidP="00A5244D"/>
    <w:p w:rsidR="00DD1B1A" w:rsidRPr="00C96110" w:rsidRDefault="001B6485" w:rsidP="00DD1B1A">
      <w:r w:rsidRPr="00C96110">
        <w:t>094</w:t>
      </w:r>
      <w:r w:rsidR="00A5244D" w:rsidRPr="00C96110">
        <w:t>.</w:t>
      </w:r>
      <w:r w:rsidR="00DD1B1A" w:rsidRPr="00C96110">
        <w:t xml:space="preserve"> Обязательному медицинскому освидетельствованию,</w:t>
      </w:r>
      <w:r w:rsidR="00C26E3B" w:rsidRPr="00C96110">
        <w:t xml:space="preserve"> согласно федеральному закону «</w:t>
      </w:r>
      <w:r w:rsidR="00DD1B1A" w:rsidRPr="00C96110">
        <w:t xml:space="preserve">О предупреждении распространения в РФ заболевания, вызываемого ВИЧ» от </w:t>
      </w:r>
      <w:smartTag w:uri="urn:schemas-microsoft-com:office:smarttags" w:element="metricconverter">
        <w:smartTagPr>
          <w:attr w:name="ProductID" w:val="1995 г"/>
        </w:smartTagPr>
        <w:r w:rsidR="00DD1B1A" w:rsidRPr="00C96110">
          <w:t xml:space="preserve">1995 </w:t>
        </w:r>
        <w:proofErr w:type="gramStart"/>
        <w:r w:rsidR="00DD1B1A" w:rsidRPr="00C96110">
          <w:t>г</w:t>
        </w:r>
      </w:smartTag>
      <w:r w:rsidR="00DD1B1A" w:rsidRPr="00C96110">
        <w:t>.</w:t>
      </w:r>
      <w:proofErr w:type="gramEnd"/>
      <w:r w:rsidR="00DD1B1A" w:rsidRPr="00C96110">
        <w:t xml:space="preserve"> подлежат:</w:t>
      </w:r>
    </w:p>
    <w:p w:rsidR="00DD1B1A" w:rsidRPr="00C96110" w:rsidRDefault="00DD1B1A" w:rsidP="00DD1B1A">
      <w:r w:rsidRPr="00C96110">
        <w:t>медицинские работники лечеб</w:t>
      </w:r>
      <w:r w:rsidR="00E16B73" w:rsidRPr="00C96110">
        <w:t>но-профилактического учреждения</w:t>
      </w:r>
    </w:p>
    <w:p w:rsidR="00DD1B1A" w:rsidRPr="00C96110" w:rsidRDefault="00E16B73" w:rsidP="00DD1B1A">
      <w:r w:rsidRPr="00C96110">
        <w:t>реципиенты</w:t>
      </w:r>
    </w:p>
    <w:p w:rsidR="00DD1B1A" w:rsidRPr="00C96110" w:rsidRDefault="00DD1B1A" w:rsidP="00DD1B1A">
      <w:r w:rsidRPr="00C96110">
        <w:t>доноры крови, биологичес</w:t>
      </w:r>
      <w:r w:rsidR="00E16B73" w:rsidRPr="00C96110">
        <w:t>ких жидкостей, органов и тканей</w:t>
      </w:r>
    </w:p>
    <w:p w:rsidR="00DD1B1A" w:rsidRPr="00C96110" w:rsidRDefault="00E16B73" w:rsidP="00DD1B1A">
      <w:r w:rsidRPr="00C96110">
        <w:t>беременные</w:t>
      </w:r>
    </w:p>
    <w:p w:rsidR="00A5244D" w:rsidRPr="00C96110" w:rsidRDefault="00A5244D" w:rsidP="00DD1B1A"/>
    <w:p w:rsidR="00A5244D" w:rsidRPr="00C96110" w:rsidRDefault="001B6485" w:rsidP="00A5244D">
      <w:r w:rsidRPr="00C96110">
        <w:lastRenderedPageBreak/>
        <w:t>095</w:t>
      </w:r>
      <w:r w:rsidR="00A5244D" w:rsidRPr="00C96110">
        <w:t>. Вирусный гепатит А наиболее часто встречается в следующих возрастных группах:</w:t>
      </w:r>
    </w:p>
    <w:p w:rsidR="00A5244D" w:rsidRPr="00C96110" w:rsidRDefault="00A5244D" w:rsidP="00A5244D">
      <w:r w:rsidRPr="00C96110">
        <w:t>Дети до 1 года</w:t>
      </w:r>
    </w:p>
    <w:p w:rsidR="00A5244D" w:rsidRPr="00C96110" w:rsidRDefault="00A5244D" w:rsidP="00A5244D">
      <w:r w:rsidRPr="00C96110">
        <w:t>Лица пожилого возраста</w:t>
      </w:r>
    </w:p>
    <w:p w:rsidR="00A5244D" w:rsidRPr="00C96110" w:rsidRDefault="00A5244D" w:rsidP="00A5244D">
      <w:r w:rsidRPr="00C96110">
        <w:t>Взрослые</w:t>
      </w:r>
    </w:p>
    <w:p w:rsidR="00A5244D" w:rsidRPr="00C96110" w:rsidRDefault="00A5244D" w:rsidP="00A5244D">
      <w:r w:rsidRPr="00C96110">
        <w:t xml:space="preserve">Дети от 4 до 14 лет </w:t>
      </w:r>
    </w:p>
    <w:p w:rsidR="00A5244D" w:rsidRPr="00C96110" w:rsidRDefault="00A5244D" w:rsidP="00A5244D">
      <w:r w:rsidRPr="00C96110">
        <w:t>Дети от 1 года до 3 лет</w:t>
      </w:r>
    </w:p>
    <w:p w:rsidR="00A5244D" w:rsidRPr="00C96110" w:rsidRDefault="00A5244D" w:rsidP="00A5244D"/>
    <w:p w:rsidR="00A5244D" w:rsidRPr="00C96110" w:rsidRDefault="001B6485" w:rsidP="00A5244D">
      <w:r w:rsidRPr="00C96110">
        <w:t>096</w:t>
      </w:r>
      <w:r w:rsidR="00A5244D" w:rsidRPr="00C96110">
        <w:t>. Сезонный подъем заболеваемости вирусным гепатитом А приходится на период:</w:t>
      </w:r>
    </w:p>
    <w:p w:rsidR="00A5244D" w:rsidRPr="00C96110" w:rsidRDefault="00A5244D" w:rsidP="00A5244D">
      <w:r w:rsidRPr="00C96110">
        <w:t xml:space="preserve">Весенний </w:t>
      </w:r>
    </w:p>
    <w:p w:rsidR="00A5244D" w:rsidRPr="00C96110" w:rsidRDefault="00A5244D" w:rsidP="00A5244D">
      <w:r w:rsidRPr="00C96110">
        <w:t>Летний</w:t>
      </w:r>
    </w:p>
    <w:p w:rsidR="00A5244D" w:rsidRPr="00C96110" w:rsidRDefault="00A5244D" w:rsidP="00A5244D">
      <w:r w:rsidRPr="00C96110">
        <w:t>Осенний</w:t>
      </w:r>
    </w:p>
    <w:p w:rsidR="00A5244D" w:rsidRPr="00C96110" w:rsidRDefault="00A5244D" w:rsidP="00A5244D">
      <w:r w:rsidRPr="00C96110">
        <w:t>Осеннее-зимний</w:t>
      </w:r>
    </w:p>
    <w:p w:rsidR="00A5244D" w:rsidRPr="00C96110" w:rsidRDefault="00A5244D" w:rsidP="00A5244D">
      <w:r w:rsidRPr="00C96110">
        <w:t>Зимнее–осенний</w:t>
      </w:r>
    </w:p>
    <w:p w:rsidR="00A5244D" w:rsidRPr="00C96110" w:rsidRDefault="00A5244D" w:rsidP="00A5244D"/>
    <w:p w:rsidR="00A5244D" w:rsidRPr="00C96110" w:rsidRDefault="001B6485" w:rsidP="00A5244D">
      <w:r w:rsidRPr="00C96110">
        <w:t>097</w:t>
      </w:r>
      <w:r w:rsidR="00A5244D" w:rsidRPr="00C96110">
        <w:t>. Гаммаглобулин с целью профилактики вирусного гепатите А может назначаться:</w:t>
      </w:r>
    </w:p>
    <w:p w:rsidR="00A5244D" w:rsidRPr="00C96110" w:rsidRDefault="00A5244D" w:rsidP="00A5244D">
      <w:r w:rsidRPr="00C96110">
        <w:t>В очагах</w:t>
      </w:r>
    </w:p>
    <w:p w:rsidR="00A5244D" w:rsidRPr="00C96110" w:rsidRDefault="00A5244D" w:rsidP="00A5244D">
      <w:r w:rsidRPr="00C96110">
        <w:t xml:space="preserve">В предсезонный период </w:t>
      </w:r>
    </w:p>
    <w:p w:rsidR="00A5244D" w:rsidRPr="00C96110" w:rsidRDefault="00A5244D" w:rsidP="00A5244D">
      <w:r w:rsidRPr="00C96110">
        <w:t xml:space="preserve">Части детского населения –весной, части –в осенний период </w:t>
      </w:r>
    </w:p>
    <w:p w:rsidR="00A5244D" w:rsidRPr="00C96110" w:rsidRDefault="00A5244D" w:rsidP="00A5244D">
      <w:r w:rsidRPr="00C96110">
        <w:t xml:space="preserve">Не рекомендуется назначать </w:t>
      </w:r>
    </w:p>
    <w:p w:rsidR="00A5244D" w:rsidRPr="00C96110" w:rsidRDefault="00A5244D" w:rsidP="00A5244D">
      <w:r w:rsidRPr="00C96110">
        <w:t>Назначается лишь контингентам риска</w:t>
      </w:r>
    </w:p>
    <w:p w:rsidR="00A5244D" w:rsidRPr="00C96110" w:rsidRDefault="00A5244D" w:rsidP="00A5244D"/>
    <w:p w:rsidR="00775DCB" w:rsidRPr="00C96110" w:rsidRDefault="001B6485" w:rsidP="00775DCB">
      <w:r w:rsidRPr="00C96110">
        <w:t>098</w:t>
      </w:r>
      <w:r w:rsidR="00775DCB" w:rsidRPr="00C96110">
        <w:t>. У 90-95 %.</w:t>
      </w:r>
      <w:r w:rsidR="00F36380" w:rsidRPr="00C96110">
        <w:t xml:space="preserve"> </w:t>
      </w:r>
      <w:r w:rsidR="00775DCB" w:rsidRPr="00C96110">
        <w:t>ВИЧ – инфицированных АТ к ВИЧ появляются через:</w:t>
      </w:r>
    </w:p>
    <w:p w:rsidR="00775DCB" w:rsidRPr="00C96110" w:rsidRDefault="00775DCB" w:rsidP="00775DCB">
      <w:r w:rsidRPr="00C96110">
        <w:t>3 недели</w:t>
      </w:r>
    </w:p>
    <w:p w:rsidR="00775DCB" w:rsidRPr="00C96110" w:rsidRDefault="00775DCB" w:rsidP="00775DCB">
      <w:r w:rsidRPr="00C96110">
        <w:t>3 месяца</w:t>
      </w:r>
    </w:p>
    <w:p w:rsidR="00775DCB" w:rsidRPr="00C96110" w:rsidRDefault="00775DCB" w:rsidP="00775DCB">
      <w:r w:rsidRPr="00C96110">
        <w:t>6 месяцев</w:t>
      </w:r>
    </w:p>
    <w:p w:rsidR="00775DCB" w:rsidRPr="00C96110" w:rsidRDefault="00775DCB" w:rsidP="00775DCB">
      <w:r w:rsidRPr="00C96110">
        <w:t>12 месяцев</w:t>
      </w:r>
    </w:p>
    <w:p w:rsidR="00775DCB" w:rsidRPr="00C96110" w:rsidRDefault="00775DCB" w:rsidP="00775DCB"/>
    <w:p w:rsidR="00775DCB" w:rsidRPr="00C96110" w:rsidRDefault="001B6485" w:rsidP="00775DCB">
      <w:r w:rsidRPr="00C96110">
        <w:t>099</w:t>
      </w:r>
      <w:r w:rsidR="00775DCB" w:rsidRPr="00C96110">
        <w:t xml:space="preserve">. </w:t>
      </w:r>
      <w:proofErr w:type="gramStart"/>
      <w:r w:rsidR="00775DCB" w:rsidRPr="00C96110">
        <w:t>ВИЧ</w:t>
      </w:r>
      <w:proofErr w:type="gramEnd"/>
      <w:r w:rsidR="00775DCB" w:rsidRPr="00C96110">
        <w:t xml:space="preserve"> инфицированные состоят на диспансерном учете в:</w:t>
      </w:r>
    </w:p>
    <w:p w:rsidR="00775DCB" w:rsidRPr="00C96110" w:rsidRDefault="00775DCB" w:rsidP="00775DCB">
      <w:r w:rsidRPr="00C96110">
        <w:t>в инфекционном стационаре</w:t>
      </w:r>
    </w:p>
    <w:p w:rsidR="00775DCB" w:rsidRPr="00C96110" w:rsidRDefault="00775DCB" w:rsidP="00775DCB">
      <w:r w:rsidRPr="00C96110">
        <w:t>в поликлинике</w:t>
      </w:r>
    </w:p>
    <w:p w:rsidR="00775DCB" w:rsidRPr="00C96110" w:rsidRDefault="00775DCB" w:rsidP="00775DCB">
      <w:r w:rsidRPr="00C96110">
        <w:t>в кабинете инфекционных заболеваний районных поликлиник</w:t>
      </w:r>
    </w:p>
    <w:p w:rsidR="00775DCB" w:rsidRPr="00C96110" w:rsidRDefault="00775DCB" w:rsidP="00775DCB">
      <w:r w:rsidRPr="00C96110">
        <w:t>в стационаре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00</w:t>
      </w:r>
      <w:r w:rsidRPr="00C96110">
        <w:t>. Для диагностики полиомиелита проводят лабораторное исследование:</w:t>
      </w:r>
    </w:p>
    <w:p w:rsidR="00A5244D" w:rsidRPr="00C96110" w:rsidRDefault="00A5244D" w:rsidP="00A5244D">
      <w:r w:rsidRPr="00C96110">
        <w:t>Слизи из носоглотки</w:t>
      </w:r>
    </w:p>
    <w:p w:rsidR="00A5244D" w:rsidRPr="00C96110" w:rsidRDefault="00A5244D" w:rsidP="00A5244D">
      <w:r w:rsidRPr="00C96110">
        <w:t>Ликвора</w:t>
      </w:r>
    </w:p>
    <w:p w:rsidR="00A5244D" w:rsidRPr="00C96110" w:rsidRDefault="00A5244D" w:rsidP="00A5244D">
      <w:r w:rsidRPr="00C96110">
        <w:t>Фекалий</w:t>
      </w:r>
    </w:p>
    <w:p w:rsidR="00A5244D" w:rsidRPr="00C96110" w:rsidRDefault="00A5244D" w:rsidP="00A5244D">
      <w:r w:rsidRPr="00C96110">
        <w:t>Крови</w:t>
      </w:r>
    </w:p>
    <w:p w:rsidR="00A5244D" w:rsidRPr="00C96110" w:rsidRDefault="00A5244D" w:rsidP="00A5244D">
      <w:r w:rsidRPr="00C96110">
        <w:t>Комплексное исследование слизи, ликвора, фекалий, крови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01</w:t>
      </w:r>
      <w:r w:rsidRPr="00C96110">
        <w:t>. Выделение вируса полиомиелита с отделяемым носоглотки происходит в течение:</w:t>
      </w:r>
    </w:p>
    <w:p w:rsidR="00A5244D" w:rsidRPr="00C96110" w:rsidRDefault="00A5244D" w:rsidP="00A5244D">
      <w:r w:rsidRPr="00C96110">
        <w:lastRenderedPageBreak/>
        <w:t>Первой недели заболевания</w:t>
      </w:r>
    </w:p>
    <w:p w:rsidR="00A5244D" w:rsidRPr="00C96110" w:rsidRDefault="00A5244D" w:rsidP="00A5244D">
      <w:r w:rsidRPr="00C96110">
        <w:t>Первых трех дней заболевания</w:t>
      </w:r>
    </w:p>
    <w:p w:rsidR="00A5244D" w:rsidRPr="00C96110" w:rsidRDefault="00A5244D" w:rsidP="00A5244D">
      <w:r w:rsidRPr="00C96110">
        <w:t>Всего острого периода</w:t>
      </w:r>
    </w:p>
    <w:p w:rsidR="00A5244D" w:rsidRPr="00C96110" w:rsidRDefault="00A5244D" w:rsidP="00A5244D">
      <w:r w:rsidRPr="00C96110">
        <w:t>Двух месяцев от начала заболевания</w:t>
      </w:r>
    </w:p>
    <w:p w:rsidR="00A5244D" w:rsidRPr="00C96110" w:rsidRDefault="00A5244D" w:rsidP="00A5244D">
      <w:r w:rsidRPr="00C96110">
        <w:t>Стадии развития параличей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02</w:t>
      </w:r>
      <w:r w:rsidRPr="00C96110">
        <w:t>. Максимально возможный срок выделения возбудителя полиомиелита из фекалий составляет:</w:t>
      </w:r>
    </w:p>
    <w:p w:rsidR="00A5244D" w:rsidRPr="00C96110" w:rsidRDefault="00A5244D" w:rsidP="00A5244D">
      <w:r w:rsidRPr="00C96110">
        <w:t>5 дней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>
      <w:r w:rsidRPr="00C96110">
        <w:t>Несколько недель</w:t>
      </w:r>
    </w:p>
    <w:p w:rsidR="00A5244D" w:rsidRPr="00C96110" w:rsidRDefault="00A5244D" w:rsidP="00A5244D">
      <w:r w:rsidRPr="00C96110">
        <w:t>Несколько месяцев</w:t>
      </w:r>
    </w:p>
    <w:p w:rsidR="00A5244D" w:rsidRPr="00C96110" w:rsidRDefault="00A5244D" w:rsidP="00A5244D">
      <w:r w:rsidRPr="00C96110">
        <w:t>Несколько лет</w:t>
      </w:r>
    </w:p>
    <w:p w:rsidR="00A5244D" w:rsidRPr="00C96110" w:rsidRDefault="00A5244D" w:rsidP="00A5244D"/>
    <w:p w:rsidR="00A5244D" w:rsidRPr="00C96110" w:rsidRDefault="0064091D" w:rsidP="00A5244D">
      <w:r w:rsidRPr="00C96110">
        <w:t>1</w:t>
      </w:r>
      <w:r w:rsidR="001B6485" w:rsidRPr="00C96110">
        <w:t>03</w:t>
      </w:r>
      <w:r w:rsidR="00A5244D" w:rsidRPr="00C96110">
        <w:t xml:space="preserve">. Для профилактики полиомиелита </w:t>
      </w:r>
      <w:r w:rsidR="00434ABD" w:rsidRPr="00C96110">
        <w:t xml:space="preserve">в настоящее время </w:t>
      </w:r>
      <w:r w:rsidR="00A5244D" w:rsidRPr="00C96110">
        <w:t>применяется:</w:t>
      </w:r>
    </w:p>
    <w:p w:rsidR="00434ABD" w:rsidRPr="00C96110" w:rsidRDefault="00434ABD" w:rsidP="00A5244D">
      <w:r w:rsidRPr="00C96110">
        <w:t>Только у</w:t>
      </w:r>
      <w:r w:rsidR="00A5244D" w:rsidRPr="00C96110">
        <w:t xml:space="preserve">битая вакцина </w:t>
      </w:r>
    </w:p>
    <w:p w:rsidR="00A5244D" w:rsidRPr="00C96110" w:rsidRDefault="00A5244D" w:rsidP="00A5244D">
      <w:r w:rsidRPr="00C96110">
        <w:t xml:space="preserve">Живая вакцина </w:t>
      </w:r>
      <w:r w:rsidR="00434ABD" w:rsidRPr="00C96110">
        <w:t xml:space="preserve">в </w:t>
      </w:r>
      <w:r w:rsidRPr="00C96110">
        <w:t>драже</w:t>
      </w:r>
    </w:p>
    <w:p w:rsidR="00434ABD" w:rsidRPr="00C96110" w:rsidRDefault="00434ABD" w:rsidP="00A5244D">
      <w:r w:rsidRPr="00C96110">
        <w:t>Только ж</w:t>
      </w:r>
      <w:r w:rsidR="00A5244D" w:rsidRPr="00C96110">
        <w:t xml:space="preserve">ивая вакцина </w:t>
      </w:r>
    </w:p>
    <w:p w:rsidR="00434ABD" w:rsidRPr="00C96110" w:rsidRDefault="00434ABD" w:rsidP="00A5244D">
      <w:r w:rsidRPr="00C96110">
        <w:t xml:space="preserve">Комбинация живых и убитых вакцин против вирусов 1-го, 2-го и 3-го типов </w:t>
      </w:r>
    </w:p>
    <w:p w:rsidR="00A5244D" w:rsidRPr="00C96110" w:rsidRDefault="00A5244D" w:rsidP="00A5244D">
      <w:r w:rsidRPr="00C96110">
        <w:t>Комбинация живых</w:t>
      </w:r>
      <w:r w:rsidR="00434ABD" w:rsidRPr="00C96110">
        <w:t xml:space="preserve"> и убитых </w:t>
      </w:r>
      <w:r w:rsidRPr="00C96110">
        <w:t>вакцин</w:t>
      </w:r>
      <w:r w:rsidR="00434ABD" w:rsidRPr="00C96110">
        <w:t xml:space="preserve"> против вирусов 1-го и 3-го типов </w:t>
      </w:r>
    </w:p>
    <w:p w:rsidR="00434ABD" w:rsidRPr="00C96110" w:rsidRDefault="00434ABD" w:rsidP="00A5244D">
      <w:pPr>
        <w:rPr>
          <w:color w:val="FF0000"/>
        </w:rPr>
      </w:pPr>
    </w:p>
    <w:p w:rsidR="00A5244D" w:rsidRPr="00C96110" w:rsidRDefault="0064091D" w:rsidP="00A5244D">
      <w:r w:rsidRPr="00C96110">
        <w:t>1</w:t>
      </w:r>
      <w:r w:rsidR="001B6485" w:rsidRPr="00C96110">
        <w:t>04</w:t>
      </w:r>
      <w:r w:rsidR="00A5244D" w:rsidRPr="00C96110">
        <w:t>. Вакцинация против полиомиелита на первом году жизни включает:</w:t>
      </w:r>
    </w:p>
    <w:p w:rsidR="00A5244D" w:rsidRPr="00C96110" w:rsidRDefault="00A5244D" w:rsidP="00A5244D">
      <w:r w:rsidRPr="00C96110">
        <w:t>1 прививку</w:t>
      </w:r>
    </w:p>
    <w:p w:rsidR="00A5244D" w:rsidRPr="00C96110" w:rsidRDefault="00A5244D" w:rsidP="00A5244D">
      <w:r w:rsidRPr="00C96110">
        <w:t>2 прививки</w:t>
      </w:r>
    </w:p>
    <w:p w:rsidR="00A5244D" w:rsidRPr="00C96110" w:rsidRDefault="00A5244D" w:rsidP="00A5244D">
      <w:r w:rsidRPr="00C96110">
        <w:t>3 прививки</w:t>
      </w:r>
    </w:p>
    <w:p w:rsidR="00A5244D" w:rsidRPr="00C96110" w:rsidRDefault="00A5244D" w:rsidP="00A5244D">
      <w:r w:rsidRPr="00C96110">
        <w:t>4 прививки</w:t>
      </w:r>
    </w:p>
    <w:p w:rsidR="00A5244D" w:rsidRPr="00C96110" w:rsidRDefault="00A5244D" w:rsidP="00A5244D">
      <w:r w:rsidRPr="00C96110">
        <w:t>5 прививок</w:t>
      </w:r>
    </w:p>
    <w:p w:rsidR="00A5244D" w:rsidRPr="00C96110" w:rsidRDefault="00A5244D" w:rsidP="00A5244D"/>
    <w:p w:rsidR="0074320A" w:rsidRPr="00C96110" w:rsidRDefault="0074320A" w:rsidP="0074320A">
      <w:r w:rsidRPr="00C96110">
        <w:t>105. Вакцинацию людей наиболее целесообразно проводить:</w:t>
      </w:r>
    </w:p>
    <w:p w:rsidR="0074320A" w:rsidRPr="00C96110" w:rsidRDefault="0074320A" w:rsidP="0074320A">
      <w:r w:rsidRPr="00C96110">
        <w:t>При контакте с больными животными</w:t>
      </w:r>
    </w:p>
    <w:p w:rsidR="0074320A" w:rsidRPr="00C96110" w:rsidRDefault="0074320A" w:rsidP="0074320A">
      <w:r w:rsidRPr="00C96110">
        <w:t>С профилактической целью в профессиональных группах риска</w:t>
      </w:r>
    </w:p>
    <w:p w:rsidR="0074320A" w:rsidRPr="00C96110" w:rsidRDefault="0074320A" w:rsidP="0074320A">
      <w:r w:rsidRPr="00C96110">
        <w:t xml:space="preserve">С профилактической целью всему населению на неблагополучной по сибирской язве территории </w:t>
      </w:r>
    </w:p>
    <w:p w:rsidR="0074320A" w:rsidRPr="00C96110" w:rsidRDefault="0074320A" w:rsidP="0074320A">
      <w:r w:rsidRPr="00C96110">
        <w:t>При контакте с человеком, больным сибирской язвой</w:t>
      </w:r>
    </w:p>
    <w:p w:rsidR="0074320A" w:rsidRPr="00C96110" w:rsidRDefault="0074320A" w:rsidP="0074320A">
      <w:r w:rsidRPr="00C96110">
        <w:t>При контакте с больным животным и человеком</w:t>
      </w:r>
    </w:p>
    <w:p w:rsidR="00775DCB" w:rsidRPr="00C96110" w:rsidRDefault="00775DCB" w:rsidP="00A5244D"/>
    <w:p w:rsidR="009E58B4" w:rsidRPr="00C96110" w:rsidRDefault="009E58B4" w:rsidP="009E58B4">
      <w:r w:rsidRPr="00C96110">
        <w:t>1</w:t>
      </w:r>
      <w:r w:rsidR="001B6485" w:rsidRPr="00C96110">
        <w:t>06</w:t>
      </w:r>
      <w:r w:rsidRPr="00C96110">
        <w:t>. У 90-95 %. ВИЧ – инфицированных АТ к ВИЧ появляются через:</w:t>
      </w:r>
    </w:p>
    <w:p w:rsidR="009E58B4" w:rsidRPr="00C96110" w:rsidRDefault="009E58B4" w:rsidP="009E58B4">
      <w:r w:rsidRPr="00C96110">
        <w:t>3 недели</w:t>
      </w:r>
    </w:p>
    <w:p w:rsidR="009E58B4" w:rsidRPr="00C96110" w:rsidRDefault="009E58B4" w:rsidP="009E58B4">
      <w:r w:rsidRPr="00C96110">
        <w:t>3 месяца</w:t>
      </w:r>
    </w:p>
    <w:p w:rsidR="009E58B4" w:rsidRPr="00C96110" w:rsidRDefault="009E58B4" w:rsidP="009E58B4">
      <w:r w:rsidRPr="00C96110">
        <w:t>6 месяцев</w:t>
      </w:r>
    </w:p>
    <w:p w:rsidR="009E58B4" w:rsidRPr="00C96110" w:rsidRDefault="009E58B4" w:rsidP="009E58B4">
      <w:r w:rsidRPr="00C96110">
        <w:t>12 месяцев</w:t>
      </w:r>
    </w:p>
    <w:p w:rsidR="009E58B4" w:rsidRPr="00C96110" w:rsidRDefault="009E58B4" w:rsidP="009E58B4"/>
    <w:p w:rsidR="009E58B4" w:rsidRPr="00C96110" w:rsidRDefault="009E58B4" w:rsidP="009E58B4">
      <w:r w:rsidRPr="00C96110">
        <w:t>1</w:t>
      </w:r>
      <w:r w:rsidR="001B6485" w:rsidRPr="00C96110">
        <w:t>07</w:t>
      </w:r>
      <w:r w:rsidRPr="00C96110">
        <w:t xml:space="preserve">. </w:t>
      </w:r>
      <w:proofErr w:type="gramStart"/>
      <w:r w:rsidRPr="00C96110">
        <w:t>ВИЧ</w:t>
      </w:r>
      <w:proofErr w:type="gramEnd"/>
      <w:r w:rsidRPr="00C96110">
        <w:t xml:space="preserve"> инфицированные состоят на диспансерном учете в:</w:t>
      </w:r>
    </w:p>
    <w:p w:rsidR="009E58B4" w:rsidRPr="00C96110" w:rsidRDefault="009E58B4" w:rsidP="009E58B4">
      <w:r w:rsidRPr="00C96110">
        <w:t>в инфекционном стационаре</w:t>
      </w:r>
    </w:p>
    <w:p w:rsidR="009E58B4" w:rsidRPr="00C96110" w:rsidRDefault="009E58B4" w:rsidP="009E58B4">
      <w:r w:rsidRPr="00C96110">
        <w:t>в поликлинике</w:t>
      </w:r>
    </w:p>
    <w:p w:rsidR="009E58B4" w:rsidRPr="00C96110" w:rsidRDefault="009E58B4" w:rsidP="009E58B4">
      <w:r w:rsidRPr="00C96110">
        <w:lastRenderedPageBreak/>
        <w:t>в кабинете инфекционных заболеваний районных поликлиник</w:t>
      </w:r>
    </w:p>
    <w:p w:rsidR="009E58B4" w:rsidRPr="00C96110" w:rsidRDefault="009E58B4" w:rsidP="009E58B4">
      <w:r w:rsidRPr="00C96110">
        <w:t>в стационаре</w:t>
      </w:r>
    </w:p>
    <w:p w:rsidR="00A5244D" w:rsidRPr="00C96110" w:rsidRDefault="00A5244D" w:rsidP="00A5244D">
      <w:pPr>
        <w:rPr>
          <w:strike/>
        </w:rPr>
      </w:pPr>
    </w:p>
    <w:p w:rsidR="00A5244D" w:rsidRPr="00C96110" w:rsidRDefault="00A5244D" w:rsidP="00A5244D">
      <w:r w:rsidRPr="00C96110">
        <w:t>1</w:t>
      </w:r>
      <w:r w:rsidR="001B6485" w:rsidRPr="00C96110">
        <w:t>08</w:t>
      </w:r>
      <w:r w:rsidRPr="00C96110">
        <w:t>. Для клинического течения ротавирусного</w:t>
      </w:r>
      <w:r w:rsidR="00C26E3B" w:rsidRPr="00C96110">
        <w:t xml:space="preserve"> </w:t>
      </w:r>
      <w:r w:rsidRPr="00C96110">
        <w:t>гастроэнтероколита характерно:</w:t>
      </w:r>
    </w:p>
    <w:p w:rsidR="00A5244D" w:rsidRPr="00C96110" w:rsidRDefault="00A5244D" w:rsidP="00A5244D">
      <w:r w:rsidRPr="00C96110">
        <w:t>Легкие формы</w:t>
      </w:r>
    </w:p>
    <w:p w:rsidR="00A5244D" w:rsidRPr="00C96110" w:rsidRDefault="00A5244D" w:rsidP="00A5244D">
      <w:r w:rsidRPr="00C96110">
        <w:t>Субклинические формы</w:t>
      </w:r>
    </w:p>
    <w:p w:rsidR="00A5244D" w:rsidRPr="00C96110" w:rsidRDefault="00A5244D" w:rsidP="00A5244D">
      <w:r w:rsidRPr="00C96110">
        <w:t>Только тяжелые формы</w:t>
      </w:r>
    </w:p>
    <w:p w:rsidR="00A5244D" w:rsidRPr="00C96110" w:rsidRDefault="00A5244D" w:rsidP="00A5244D">
      <w:r w:rsidRPr="00C96110">
        <w:t xml:space="preserve">Преимущественно формы средней тяжести </w:t>
      </w:r>
    </w:p>
    <w:p w:rsidR="00A5244D" w:rsidRPr="00C96110" w:rsidRDefault="00A5244D" w:rsidP="00A5244D">
      <w:r w:rsidRPr="00C96110">
        <w:t>Полиморфизм клинических проявлений от бессимптомных до тяжелых форм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09</w:t>
      </w:r>
      <w:r w:rsidRPr="00C96110">
        <w:t>. Источником инфекции при ротавирусном</w:t>
      </w:r>
      <w:r w:rsidR="00C26E3B" w:rsidRPr="00C96110">
        <w:t xml:space="preserve"> </w:t>
      </w:r>
      <w:r w:rsidRPr="00C96110">
        <w:t>гастроэнтероколите являются:</w:t>
      </w:r>
    </w:p>
    <w:p w:rsidR="00A5244D" w:rsidRPr="00C96110" w:rsidRDefault="00A5244D" w:rsidP="00A5244D">
      <w:r w:rsidRPr="00C96110">
        <w:t>Инфицированный человек</w:t>
      </w:r>
    </w:p>
    <w:p w:rsidR="00A5244D" w:rsidRPr="00C96110" w:rsidRDefault="00A5244D" w:rsidP="00A5244D">
      <w:r w:rsidRPr="00C96110">
        <w:t>Животное</w:t>
      </w:r>
    </w:p>
    <w:p w:rsidR="00A5244D" w:rsidRPr="00C96110" w:rsidRDefault="00A5244D" w:rsidP="00A5244D">
      <w:r w:rsidRPr="00C96110">
        <w:t>Сельскохозяйственные животные</w:t>
      </w:r>
    </w:p>
    <w:p w:rsidR="00A5244D" w:rsidRPr="00C96110" w:rsidRDefault="00A5244D" w:rsidP="00A5244D">
      <w:r w:rsidRPr="00C96110">
        <w:t>Птицы</w:t>
      </w:r>
    </w:p>
    <w:p w:rsidR="00A5244D" w:rsidRPr="00C96110" w:rsidRDefault="00A5244D" w:rsidP="00A5244D">
      <w:r w:rsidRPr="00C96110">
        <w:t>Грызуны</w:t>
      </w:r>
    </w:p>
    <w:p w:rsidR="00A5244D" w:rsidRPr="00C96110" w:rsidRDefault="00A5244D" w:rsidP="00A5244D"/>
    <w:p w:rsidR="00A5244D" w:rsidRPr="00C96110" w:rsidRDefault="0064091D" w:rsidP="00A5244D">
      <w:r w:rsidRPr="00C96110">
        <w:t>1</w:t>
      </w:r>
      <w:r w:rsidR="001B6485" w:rsidRPr="00C96110">
        <w:t>10</w:t>
      </w:r>
      <w:r w:rsidR="00A5244D" w:rsidRPr="00C96110">
        <w:t>. Алиментарный (пищевой) путь передачи возбудителя при ротавирусном</w:t>
      </w:r>
      <w:r w:rsidR="00C26E3B" w:rsidRPr="00C96110">
        <w:t xml:space="preserve"> </w:t>
      </w:r>
      <w:r w:rsidR="00A5244D" w:rsidRPr="00C96110">
        <w:t>гастроэнтероколите:</w:t>
      </w:r>
    </w:p>
    <w:p w:rsidR="00A5244D" w:rsidRPr="00C96110" w:rsidRDefault="00A5244D" w:rsidP="00A5244D">
      <w:r w:rsidRPr="00C96110">
        <w:t>Реализуется часто</w:t>
      </w:r>
    </w:p>
    <w:p w:rsidR="00A5244D" w:rsidRPr="00C96110" w:rsidRDefault="00A5244D" w:rsidP="00A5244D">
      <w:r w:rsidRPr="00C96110">
        <w:t xml:space="preserve">Является ведущим </w:t>
      </w:r>
    </w:p>
    <w:p w:rsidR="00A5244D" w:rsidRPr="00C96110" w:rsidRDefault="00A5244D" w:rsidP="00A5244D">
      <w:r w:rsidRPr="00C96110">
        <w:t xml:space="preserve">Может проявить свое действие в случае массового инфицирования продуктов </w:t>
      </w:r>
    </w:p>
    <w:p w:rsidR="00A5244D" w:rsidRPr="00C96110" w:rsidRDefault="00A5244D" w:rsidP="00A5244D">
      <w:r w:rsidRPr="00C96110">
        <w:t xml:space="preserve">Не может реализоваться </w:t>
      </w:r>
    </w:p>
    <w:p w:rsidR="00A5244D" w:rsidRPr="00C96110" w:rsidRDefault="00A5244D" w:rsidP="00A5244D"/>
    <w:p w:rsidR="00A5244D" w:rsidRPr="00C96110" w:rsidRDefault="0064091D" w:rsidP="00A5244D">
      <w:r w:rsidRPr="00C96110">
        <w:t>1</w:t>
      </w:r>
      <w:r w:rsidR="001B6485" w:rsidRPr="00C96110">
        <w:t>11</w:t>
      </w:r>
      <w:r w:rsidR="00A5244D" w:rsidRPr="00C96110">
        <w:t>. Водный путь передачи возбудителя при ротавирусном</w:t>
      </w:r>
      <w:r w:rsidR="00C26E3B" w:rsidRPr="00C96110">
        <w:t xml:space="preserve"> </w:t>
      </w:r>
      <w:r w:rsidR="00A5244D" w:rsidRPr="00C96110">
        <w:t>гастроэнтероколите:</w:t>
      </w:r>
    </w:p>
    <w:p w:rsidR="00A5244D" w:rsidRPr="00C96110" w:rsidRDefault="00A5244D" w:rsidP="00A5244D">
      <w:r w:rsidRPr="00C96110">
        <w:t>Является ведущим</w:t>
      </w:r>
    </w:p>
    <w:p w:rsidR="00A5244D" w:rsidRPr="00C96110" w:rsidRDefault="00A5244D" w:rsidP="00A5244D">
      <w:r w:rsidRPr="00C96110">
        <w:t>Имеет место, но не является ведущим</w:t>
      </w:r>
    </w:p>
    <w:p w:rsidR="00A5244D" w:rsidRPr="00C96110" w:rsidRDefault="00A5244D" w:rsidP="00A5244D">
      <w:r w:rsidRPr="00C96110">
        <w:t>Изучен недостаточно</w:t>
      </w:r>
    </w:p>
    <w:p w:rsidR="00A5244D" w:rsidRPr="00C96110" w:rsidRDefault="00A5244D" w:rsidP="00A5244D">
      <w:r w:rsidRPr="00C96110">
        <w:t>Не может реализоваться вовсе</w:t>
      </w:r>
    </w:p>
    <w:p w:rsidR="00A5244D" w:rsidRPr="00C96110" w:rsidRDefault="00A5244D" w:rsidP="00A5244D">
      <w:r w:rsidRPr="00C96110">
        <w:t>Реализуется на отдельных территориях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12</w:t>
      </w:r>
      <w:r w:rsidRPr="00C96110">
        <w:t>. Сезонность заболеваний при ротавирусном</w:t>
      </w:r>
      <w:r w:rsidR="00C26E3B" w:rsidRPr="00C96110">
        <w:t xml:space="preserve"> </w:t>
      </w:r>
      <w:r w:rsidRPr="00C96110">
        <w:t>гастроэнтероколите:</w:t>
      </w:r>
    </w:p>
    <w:p w:rsidR="00A5244D" w:rsidRPr="00C96110" w:rsidRDefault="00A5244D" w:rsidP="00A5244D">
      <w:r w:rsidRPr="00C96110">
        <w:t>Весеннее-летняя</w:t>
      </w:r>
    </w:p>
    <w:p w:rsidR="00A5244D" w:rsidRPr="00C96110" w:rsidRDefault="00A5244D" w:rsidP="00A5244D">
      <w:r w:rsidRPr="00C96110">
        <w:t>Летнее-осенняя</w:t>
      </w:r>
    </w:p>
    <w:p w:rsidR="00A5244D" w:rsidRPr="00C96110" w:rsidRDefault="00A5244D" w:rsidP="00A5244D">
      <w:r w:rsidRPr="00C96110">
        <w:t>Осеннее-зимняя</w:t>
      </w:r>
    </w:p>
    <w:p w:rsidR="00A5244D" w:rsidRPr="00C96110" w:rsidRDefault="00A5244D" w:rsidP="00A5244D">
      <w:r w:rsidRPr="00C96110">
        <w:t>Осенняя</w:t>
      </w:r>
    </w:p>
    <w:p w:rsidR="00A5244D" w:rsidRPr="00C96110" w:rsidRDefault="00A5244D" w:rsidP="00A5244D">
      <w:r w:rsidRPr="00C96110">
        <w:t>Заболевания выявляются в течение всего года, но пик заболеваемости происходит на зимнее–весенний период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13</w:t>
      </w:r>
      <w:r w:rsidRPr="00C96110">
        <w:t xml:space="preserve">. Высокие показатели заболеваемости </w:t>
      </w:r>
      <w:proofErr w:type="spellStart"/>
      <w:r w:rsidRPr="00C96110">
        <w:t>ротавирусным</w:t>
      </w:r>
      <w:proofErr w:type="spellEnd"/>
      <w:r w:rsidR="00C26E3B" w:rsidRPr="00C96110">
        <w:t xml:space="preserve"> </w:t>
      </w:r>
      <w:proofErr w:type="spellStart"/>
      <w:r w:rsidRPr="00C96110">
        <w:t>гастроэнтероколитом</w:t>
      </w:r>
      <w:proofErr w:type="spellEnd"/>
      <w:r w:rsidRPr="00C96110">
        <w:t xml:space="preserve"> отмечаются среди:</w:t>
      </w:r>
    </w:p>
    <w:p w:rsidR="00A5244D" w:rsidRPr="00C96110" w:rsidRDefault="00A5244D" w:rsidP="00A5244D">
      <w:r w:rsidRPr="00C96110">
        <w:t>Детей первых двух лет жизни</w:t>
      </w:r>
    </w:p>
    <w:p w:rsidR="00A5244D" w:rsidRPr="00C96110" w:rsidRDefault="00A5244D" w:rsidP="00A5244D">
      <w:r w:rsidRPr="00C96110">
        <w:t>Детей 4-5 лет</w:t>
      </w:r>
    </w:p>
    <w:p w:rsidR="00A5244D" w:rsidRPr="00C96110" w:rsidRDefault="00A5244D" w:rsidP="00A5244D">
      <w:r w:rsidRPr="00C96110">
        <w:t>Детей школьного возраста</w:t>
      </w:r>
    </w:p>
    <w:p w:rsidR="00A5244D" w:rsidRPr="00C96110" w:rsidRDefault="00A5244D" w:rsidP="00A5244D">
      <w:r w:rsidRPr="00C96110">
        <w:t>Взрослых</w:t>
      </w:r>
    </w:p>
    <w:p w:rsidR="00A5244D" w:rsidRPr="00C96110" w:rsidRDefault="00A5244D" w:rsidP="00A5244D">
      <w:r w:rsidRPr="00C96110">
        <w:lastRenderedPageBreak/>
        <w:t>Заболеваемость регистрируются во всех возрастах равномерно</w:t>
      </w:r>
    </w:p>
    <w:p w:rsidR="00A5244D" w:rsidRPr="00C96110" w:rsidRDefault="00A5244D" w:rsidP="00A5244D"/>
    <w:p w:rsidR="009E58B4" w:rsidRPr="00C96110" w:rsidRDefault="009E58B4" w:rsidP="009E58B4">
      <w:r w:rsidRPr="00C96110">
        <w:t>1</w:t>
      </w:r>
      <w:r w:rsidR="001B6485" w:rsidRPr="00C96110">
        <w:t>1</w:t>
      </w:r>
      <w:r w:rsidR="0064091D" w:rsidRPr="00C96110">
        <w:t>4</w:t>
      </w:r>
      <w:r w:rsidRPr="00C96110">
        <w:t>. Время сохранения вирулентности ВИЧ в капле крови при комнатной температуре составляет:</w:t>
      </w:r>
    </w:p>
    <w:p w:rsidR="009E58B4" w:rsidRPr="00C96110" w:rsidRDefault="009E58B4" w:rsidP="009E58B4">
      <w:r w:rsidRPr="00C96110">
        <w:t>20 мин</w:t>
      </w:r>
    </w:p>
    <w:p w:rsidR="009E58B4" w:rsidRPr="00C96110" w:rsidRDefault="009E58B4" w:rsidP="009E58B4">
      <w:r w:rsidRPr="00C96110">
        <w:t>несколько часов</w:t>
      </w:r>
    </w:p>
    <w:p w:rsidR="009E58B4" w:rsidRPr="00C96110" w:rsidRDefault="009E58B4" w:rsidP="009E58B4">
      <w:r w:rsidRPr="00C96110">
        <w:t>4- 6 суток</w:t>
      </w:r>
    </w:p>
    <w:p w:rsidR="009E58B4" w:rsidRPr="00C96110" w:rsidRDefault="009E58B4" w:rsidP="009E58B4">
      <w:r w:rsidRPr="00C96110">
        <w:t>6 месяцев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1</w:t>
      </w:r>
      <w:r w:rsidR="0064091D" w:rsidRPr="00C96110">
        <w:t>5</w:t>
      </w:r>
      <w:r w:rsidRPr="00C96110">
        <w:t>. Сальмонеллы быстро погибают в продуктах при:</w:t>
      </w:r>
    </w:p>
    <w:p w:rsidR="00A5244D" w:rsidRPr="00C96110" w:rsidRDefault="00A5244D" w:rsidP="00A5244D">
      <w:r w:rsidRPr="00C96110">
        <w:t>Замораживании</w:t>
      </w:r>
    </w:p>
    <w:p w:rsidR="00A5244D" w:rsidRPr="00C96110" w:rsidRDefault="00A5244D" w:rsidP="00A5244D">
      <w:r w:rsidRPr="00C96110">
        <w:t>Солении</w:t>
      </w:r>
    </w:p>
    <w:p w:rsidR="00A5244D" w:rsidRPr="00C96110" w:rsidRDefault="00A5244D" w:rsidP="00A5244D">
      <w:r w:rsidRPr="00C96110">
        <w:t>Копчении</w:t>
      </w:r>
    </w:p>
    <w:p w:rsidR="00A5244D" w:rsidRPr="00C96110" w:rsidRDefault="00A5244D" w:rsidP="00A5244D">
      <w:r w:rsidRPr="00C96110">
        <w:t>Хранении при комнатной температуре</w:t>
      </w:r>
    </w:p>
    <w:p w:rsidR="00A5244D" w:rsidRPr="00C96110" w:rsidRDefault="00A5244D" w:rsidP="00A5244D">
      <w:r w:rsidRPr="00C96110">
        <w:t>Кипячении</w:t>
      </w:r>
    </w:p>
    <w:p w:rsidR="007A33E9" w:rsidRPr="00C96110" w:rsidRDefault="007A33E9" w:rsidP="007A33E9"/>
    <w:p w:rsidR="007A33E9" w:rsidRPr="00C96110" w:rsidRDefault="007A33E9" w:rsidP="007A33E9">
      <w:r w:rsidRPr="00C96110">
        <w:t>116. В очаге сибирской язвы лицам, подвергшимся угрозе заражения от животных, показаны:</w:t>
      </w:r>
    </w:p>
    <w:p w:rsidR="007A33E9" w:rsidRPr="00C96110" w:rsidRDefault="007A33E9" w:rsidP="007A33E9">
      <w:r w:rsidRPr="00C96110">
        <w:t xml:space="preserve">Вакцинация </w:t>
      </w:r>
    </w:p>
    <w:p w:rsidR="007A33E9" w:rsidRPr="00C96110" w:rsidRDefault="007A33E9" w:rsidP="007A33E9">
      <w:r w:rsidRPr="00C96110">
        <w:t>Экстренная госпитализация</w:t>
      </w:r>
    </w:p>
    <w:p w:rsidR="007A33E9" w:rsidRPr="00C96110" w:rsidRDefault="007A33E9" w:rsidP="007A33E9">
      <w:proofErr w:type="spellStart"/>
      <w:r w:rsidRPr="00C96110">
        <w:t>Гаммаглобулинопрофилактика</w:t>
      </w:r>
      <w:proofErr w:type="spellEnd"/>
    </w:p>
    <w:p w:rsidR="007A33E9" w:rsidRPr="00C96110" w:rsidRDefault="007A33E9" w:rsidP="007A33E9">
      <w:r w:rsidRPr="00C96110">
        <w:t>Изоляция</w:t>
      </w:r>
    </w:p>
    <w:p w:rsidR="007A33E9" w:rsidRPr="00C96110" w:rsidRDefault="007A33E9" w:rsidP="007A33E9">
      <w:r w:rsidRPr="00C96110">
        <w:t>Медицинское наблюдение в течение 2 недель, экстренная профилактика антибиотиками</w:t>
      </w:r>
    </w:p>
    <w:p w:rsidR="009E58B4" w:rsidRPr="00C96110" w:rsidRDefault="009E58B4" w:rsidP="00A5244D"/>
    <w:p w:rsidR="00A5244D" w:rsidRPr="00C96110" w:rsidRDefault="0064091D" w:rsidP="00A5244D">
      <w:r w:rsidRPr="00C96110">
        <w:t>1</w:t>
      </w:r>
      <w:r w:rsidR="001B6485" w:rsidRPr="00C96110">
        <w:t>17</w:t>
      </w:r>
      <w:r w:rsidR="00A5244D" w:rsidRPr="00C96110">
        <w:t>. Наибольшее значение для человека имеют кампилобактерии:</w:t>
      </w:r>
    </w:p>
    <w:p w:rsidR="00A5244D" w:rsidRPr="00C96110" w:rsidRDefault="00A5244D" w:rsidP="00A5244D">
      <w:pPr>
        <w:rPr>
          <w:lang w:val="it-IT"/>
        </w:rPr>
      </w:pPr>
      <w:r w:rsidRPr="00C96110">
        <w:rPr>
          <w:lang w:val="it-IT"/>
        </w:rPr>
        <w:t>C. ferus</w:t>
      </w:r>
    </w:p>
    <w:p w:rsidR="00A5244D" w:rsidRPr="00C96110" w:rsidRDefault="00A5244D" w:rsidP="00A5244D">
      <w:pPr>
        <w:rPr>
          <w:lang w:val="it-IT"/>
        </w:rPr>
      </w:pPr>
      <w:r w:rsidRPr="00C96110">
        <w:rPr>
          <w:lang w:val="it-IT"/>
        </w:rPr>
        <w:t>C. jejini</w:t>
      </w:r>
    </w:p>
    <w:p w:rsidR="00A5244D" w:rsidRPr="00C96110" w:rsidRDefault="00A5244D" w:rsidP="00A5244D">
      <w:pPr>
        <w:rPr>
          <w:lang w:val="it-IT"/>
        </w:rPr>
      </w:pPr>
      <w:r w:rsidRPr="00C96110">
        <w:rPr>
          <w:lang w:val="it-IT"/>
        </w:rPr>
        <w:t>C. coli</w:t>
      </w:r>
    </w:p>
    <w:p w:rsidR="00A5244D" w:rsidRPr="00DC51FE" w:rsidRDefault="00A5244D" w:rsidP="00A5244D">
      <w:r w:rsidRPr="00C96110">
        <w:rPr>
          <w:lang w:val="en-US"/>
        </w:rPr>
        <w:t>C</w:t>
      </w:r>
      <w:r w:rsidRPr="00DC51FE">
        <w:t xml:space="preserve">. </w:t>
      </w:r>
      <w:proofErr w:type="spellStart"/>
      <w:r w:rsidRPr="00C96110">
        <w:rPr>
          <w:lang w:val="en-US"/>
        </w:rPr>
        <w:t>laridis</w:t>
      </w:r>
      <w:proofErr w:type="spellEnd"/>
    </w:p>
    <w:p w:rsidR="00A5244D" w:rsidRPr="00DC51FE" w:rsidRDefault="00A5244D" w:rsidP="00A5244D">
      <w:r w:rsidRPr="00C96110">
        <w:rPr>
          <w:lang w:val="en-US"/>
        </w:rPr>
        <w:t>C</w:t>
      </w:r>
      <w:r w:rsidRPr="00DC51FE">
        <w:t xml:space="preserve">. </w:t>
      </w:r>
      <w:proofErr w:type="spellStart"/>
      <w:r w:rsidRPr="00C96110">
        <w:rPr>
          <w:lang w:val="en-US"/>
        </w:rPr>
        <w:t>hyointestinalis</w:t>
      </w:r>
      <w:proofErr w:type="spellEnd"/>
    </w:p>
    <w:p w:rsidR="00A5244D" w:rsidRPr="00DC51FE" w:rsidRDefault="00A5244D" w:rsidP="00A5244D"/>
    <w:p w:rsidR="00A5244D" w:rsidRPr="00C96110" w:rsidRDefault="0064091D" w:rsidP="00A5244D">
      <w:r w:rsidRPr="00C96110">
        <w:t>1</w:t>
      </w:r>
      <w:r w:rsidR="001B6485" w:rsidRPr="00C96110">
        <w:t>18</w:t>
      </w:r>
      <w:r w:rsidR="00A5244D" w:rsidRPr="00C96110">
        <w:t>. При кампилобактериозе преимущественно поражается:</w:t>
      </w:r>
    </w:p>
    <w:p w:rsidR="00A5244D" w:rsidRPr="00C96110" w:rsidRDefault="00A5244D" w:rsidP="00A5244D">
      <w:r w:rsidRPr="00C96110">
        <w:t>Желудочно-кишечный тракт</w:t>
      </w:r>
    </w:p>
    <w:p w:rsidR="00A5244D" w:rsidRPr="00C96110" w:rsidRDefault="00A5244D" w:rsidP="00A5244D">
      <w:r w:rsidRPr="00C96110">
        <w:t>Сердечно–сосудистая системы</w:t>
      </w:r>
    </w:p>
    <w:p w:rsidR="00A5244D" w:rsidRPr="00C96110" w:rsidRDefault="00A5244D" w:rsidP="00A5244D">
      <w:r w:rsidRPr="00C96110">
        <w:t>Нервная система</w:t>
      </w:r>
    </w:p>
    <w:p w:rsidR="00A5244D" w:rsidRPr="00C96110" w:rsidRDefault="00A5244D" w:rsidP="00A5244D">
      <w:r w:rsidRPr="00C96110">
        <w:t>Органы дыхания</w:t>
      </w:r>
    </w:p>
    <w:p w:rsidR="00A5244D" w:rsidRPr="00C96110" w:rsidRDefault="00A5244D" w:rsidP="00A5244D">
      <w:r w:rsidRPr="00C96110">
        <w:t xml:space="preserve">Опорно-двигательный аппарат </w:t>
      </w:r>
    </w:p>
    <w:p w:rsidR="00A5244D" w:rsidRPr="00C96110" w:rsidRDefault="00A5244D" w:rsidP="00A5244D"/>
    <w:p w:rsidR="00E6545A" w:rsidRPr="00C96110" w:rsidRDefault="00E6545A" w:rsidP="00E6545A">
      <w:r w:rsidRPr="00C96110">
        <w:t>119. Противоэпидемические мероприятия, проводимые в окружении человека, больного сибирской язвой, включают:</w:t>
      </w:r>
    </w:p>
    <w:p w:rsidR="00E6545A" w:rsidRPr="00C96110" w:rsidRDefault="00E6545A" w:rsidP="00E6545A">
      <w:r w:rsidRPr="00C96110">
        <w:t>Медицинское наблюдение за контактными</w:t>
      </w:r>
    </w:p>
    <w:p w:rsidR="00E6545A" w:rsidRPr="00C96110" w:rsidRDefault="00E6545A" w:rsidP="00E6545A">
      <w:r w:rsidRPr="00C96110">
        <w:t>Экстренная профилактика антибиотиками</w:t>
      </w:r>
    </w:p>
    <w:p w:rsidR="00E6545A" w:rsidRPr="00C96110" w:rsidRDefault="00E6545A" w:rsidP="00E6545A">
      <w:r w:rsidRPr="00C96110">
        <w:t>Не предусматривается</w:t>
      </w:r>
    </w:p>
    <w:p w:rsidR="00E6545A" w:rsidRPr="00C96110" w:rsidRDefault="00E6545A" w:rsidP="00E6545A">
      <w:proofErr w:type="spellStart"/>
      <w:r w:rsidRPr="00C96110">
        <w:t>Гаммаглобулинопрофилактику</w:t>
      </w:r>
      <w:proofErr w:type="spellEnd"/>
    </w:p>
    <w:p w:rsidR="00E6545A" w:rsidRPr="00C96110" w:rsidRDefault="00E6545A" w:rsidP="00E6545A">
      <w:r w:rsidRPr="00C96110">
        <w:lastRenderedPageBreak/>
        <w:t>Разобщение</w:t>
      </w:r>
    </w:p>
    <w:p w:rsidR="009E58B4" w:rsidRPr="00C96110" w:rsidRDefault="009E58B4" w:rsidP="00A5244D"/>
    <w:p w:rsidR="00A5244D" w:rsidRPr="00C96110" w:rsidRDefault="001B6485" w:rsidP="00A5244D">
      <w:r w:rsidRPr="00C96110">
        <w:t>120</w:t>
      </w:r>
      <w:r w:rsidR="00A5244D" w:rsidRPr="00C96110">
        <w:t>. Основной путь передачи возбудителя кампилобактериоза:</w:t>
      </w:r>
    </w:p>
    <w:p w:rsidR="00A5244D" w:rsidRPr="00C96110" w:rsidRDefault="00A5244D" w:rsidP="00A5244D">
      <w:r w:rsidRPr="00C96110">
        <w:t>Бытовой</w:t>
      </w:r>
    </w:p>
    <w:p w:rsidR="00A5244D" w:rsidRPr="00C96110" w:rsidRDefault="00A5244D" w:rsidP="00A5244D">
      <w:r w:rsidRPr="00C96110">
        <w:t>Пищевой и бытовой</w:t>
      </w:r>
    </w:p>
    <w:p w:rsidR="00A5244D" w:rsidRPr="00C96110" w:rsidRDefault="00A5244D" w:rsidP="00A5244D">
      <w:r w:rsidRPr="00C96110">
        <w:t>Пищевой</w:t>
      </w:r>
    </w:p>
    <w:p w:rsidR="00A5244D" w:rsidRPr="00C96110" w:rsidRDefault="00A5244D" w:rsidP="00A5244D">
      <w:r w:rsidRPr="00C96110">
        <w:t>Водный</w:t>
      </w:r>
    </w:p>
    <w:p w:rsidR="00A5244D" w:rsidRPr="00C96110" w:rsidRDefault="00A5244D" w:rsidP="00A5244D">
      <w:r w:rsidRPr="00C96110">
        <w:t>Водный и бытовой</w:t>
      </w:r>
    </w:p>
    <w:p w:rsidR="00A5244D" w:rsidRPr="00C96110" w:rsidRDefault="00A5244D" w:rsidP="00A5244D"/>
    <w:p w:rsidR="001722B6" w:rsidRPr="00C96110" w:rsidRDefault="001722B6" w:rsidP="001722B6">
      <w:r w:rsidRPr="00C96110">
        <w:t>121. Основной мерой для борьбы с корью является</w:t>
      </w:r>
    </w:p>
    <w:p w:rsidR="001722B6" w:rsidRPr="00C96110" w:rsidRDefault="001722B6" w:rsidP="001722B6">
      <w:r w:rsidRPr="00C96110">
        <w:t>изоляция заболевших</w:t>
      </w:r>
    </w:p>
    <w:p w:rsidR="001722B6" w:rsidRPr="00C96110" w:rsidRDefault="001722B6" w:rsidP="001722B6">
      <w:r w:rsidRPr="00C96110">
        <w:t>проведение заключительной дезинфекции в очаге</w:t>
      </w:r>
    </w:p>
    <w:p w:rsidR="001722B6" w:rsidRPr="00C96110" w:rsidRDefault="001722B6" w:rsidP="001722B6">
      <w:r w:rsidRPr="00C96110">
        <w:t>проведение текущей дезинфекции</w:t>
      </w:r>
    </w:p>
    <w:p w:rsidR="001722B6" w:rsidRPr="00C96110" w:rsidRDefault="001722B6" w:rsidP="001722B6">
      <w:r w:rsidRPr="00C96110">
        <w:t>иммунизация восприимчивых</w:t>
      </w:r>
    </w:p>
    <w:p w:rsidR="001722B6" w:rsidRPr="00C96110" w:rsidRDefault="001722B6" w:rsidP="001722B6">
      <w:proofErr w:type="spellStart"/>
      <w:r w:rsidRPr="00C96110">
        <w:t>гаммаглобулинопрофилактика</w:t>
      </w:r>
      <w:proofErr w:type="spellEnd"/>
      <w:r w:rsidRPr="00C96110">
        <w:t xml:space="preserve"> в очагах</w:t>
      </w:r>
    </w:p>
    <w:p w:rsidR="00A5244D" w:rsidRPr="00C96110" w:rsidRDefault="00A5244D" w:rsidP="00A5244D"/>
    <w:p w:rsidR="009E58B4" w:rsidRPr="00C96110" w:rsidRDefault="001B6485" w:rsidP="009E58B4">
      <w:r w:rsidRPr="00C96110">
        <w:t>122</w:t>
      </w:r>
      <w:r w:rsidR="009E58B4" w:rsidRPr="00C96110">
        <w:t xml:space="preserve">. Максимальный срок инкубационного периода при ВИЧ – инфекции составляет: </w:t>
      </w:r>
    </w:p>
    <w:p w:rsidR="009E58B4" w:rsidRPr="00C96110" w:rsidRDefault="009E58B4" w:rsidP="009E58B4">
      <w:r w:rsidRPr="00C96110">
        <w:t>5 лет</w:t>
      </w:r>
    </w:p>
    <w:p w:rsidR="009E58B4" w:rsidRPr="00C96110" w:rsidRDefault="009E58B4" w:rsidP="009E58B4">
      <w:r w:rsidRPr="00C96110">
        <w:t>4 года</w:t>
      </w:r>
    </w:p>
    <w:p w:rsidR="009E58B4" w:rsidRPr="00C96110" w:rsidRDefault="009E58B4" w:rsidP="009E58B4">
      <w:r w:rsidRPr="00C96110">
        <w:t>до 12 месяцев</w:t>
      </w:r>
    </w:p>
    <w:p w:rsidR="009E58B4" w:rsidRPr="00C96110" w:rsidRDefault="009E58B4" w:rsidP="009E58B4">
      <w:r w:rsidRPr="00C96110">
        <w:t>6 месяцев</w:t>
      </w:r>
    </w:p>
    <w:p w:rsidR="00FC52E6" w:rsidRPr="00C96110" w:rsidRDefault="00FC52E6" w:rsidP="00A5244D"/>
    <w:p w:rsidR="00A5244D" w:rsidRPr="00C96110" w:rsidRDefault="00A5244D" w:rsidP="00A5244D">
      <w:r w:rsidRPr="00C96110">
        <w:t>1</w:t>
      </w:r>
      <w:r w:rsidR="001B6485" w:rsidRPr="00C96110">
        <w:t>23</w:t>
      </w:r>
      <w:r w:rsidRPr="00C96110">
        <w:t>. Сезонность при кампилобактериозе:</w:t>
      </w:r>
    </w:p>
    <w:p w:rsidR="00A5244D" w:rsidRPr="00C96110" w:rsidRDefault="00A5244D" w:rsidP="00A5244D">
      <w:r w:rsidRPr="00C96110">
        <w:t>Зимняя</w:t>
      </w:r>
    </w:p>
    <w:p w:rsidR="00A5244D" w:rsidRPr="00C96110" w:rsidRDefault="00A5244D" w:rsidP="00A5244D">
      <w:r w:rsidRPr="00C96110">
        <w:t xml:space="preserve">Весенняя </w:t>
      </w:r>
    </w:p>
    <w:p w:rsidR="00A5244D" w:rsidRPr="00C96110" w:rsidRDefault="00A5244D" w:rsidP="00A5244D">
      <w:r w:rsidRPr="00C96110">
        <w:t>Летняя</w:t>
      </w:r>
    </w:p>
    <w:p w:rsidR="00A5244D" w:rsidRPr="00C96110" w:rsidRDefault="00A5244D" w:rsidP="00A5244D">
      <w:r w:rsidRPr="00C96110">
        <w:t>Осеннее-зимняя</w:t>
      </w:r>
    </w:p>
    <w:p w:rsidR="00A5244D" w:rsidRPr="00C96110" w:rsidRDefault="00A5244D" w:rsidP="00A5244D">
      <w:r w:rsidRPr="00C96110">
        <w:t>Сезонность не отмечается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24</w:t>
      </w:r>
      <w:r w:rsidRPr="00C96110">
        <w:t>. Решение проблемы кампилобактериоза определяют мероприятия:</w:t>
      </w:r>
    </w:p>
    <w:p w:rsidR="00A5244D" w:rsidRPr="00C96110" w:rsidRDefault="00A5244D" w:rsidP="00A5244D">
      <w:r w:rsidRPr="00C96110">
        <w:t xml:space="preserve">Медицинские </w:t>
      </w:r>
    </w:p>
    <w:p w:rsidR="00A5244D" w:rsidRPr="00C96110" w:rsidRDefault="00A5244D" w:rsidP="00A5244D">
      <w:r w:rsidRPr="00C96110">
        <w:t xml:space="preserve">Медико-санитарные </w:t>
      </w:r>
    </w:p>
    <w:p w:rsidR="00A5244D" w:rsidRPr="00C96110" w:rsidRDefault="00A5244D" w:rsidP="00A5244D">
      <w:r w:rsidRPr="00C96110">
        <w:t xml:space="preserve">Ветеринарные </w:t>
      </w:r>
    </w:p>
    <w:p w:rsidR="00A5244D" w:rsidRPr="00C96110" w:rsidRDefault="00A5244D" w:rsidP="00A5244D">
      <w:r w:rsidRPr="00C96110">
        <w:t xml:space="preserve">Ветеринарно-санитарные </w:t>
      </w:r>
    </w:p>
    <w:p w:rsidR="00A5244D" w:rsidRPr="00C96110" w:rsidRDefault="00A5244D" w:rsidP="00A5244D">
      <w:r w:rsidRPr="00C96110">
        <w:t>Медико-санитарные и ветеринарные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25</w:t>
      </w:r>
      <w:r w:rsidRPr="00C96110">
        <w:t>. Актуальность дифтерии определяется прежде всего уровнем:</w:t>
      </w:r>
    </w:p>
    <w:p w:rsidR="00A5244D" w:rsidRPr="00C96110" w:rsidRDefault="00A5244D" w:rsidP="00A5244D">
      <w:r w:rsidRPr="00C96110">
        <w:t xml:space="preserve">Заболеваемости </w:t>
      </w:r>
    </w:p>
    <w:p w:rsidR="00A5244D" w:rsidRPr="00C96110" w:rsidRDefault="00A5244D" w:rsidP="00A5244D">
      <w:r w:rsidRPr="00C96110">
        <w:t>Летальности</w:t>
      </w:r>
    </w:p>
    <w:p w:rsidR="00A5244D" w:rsidRPr="00C96110" w:rsidRDefault="00A5244D" w:rsidP="00A5244D">
      <w:r w:rsidRPr="00C96110">
        <w:t xml:space="preserve">Инвалидизации </w:t>
      </w:r>
    </w:p>
    <w:p w:rsidR="00A5244D" w:rsidRPr="00C96110" w:rsidRDefault="00A5244D" w:rsidP="00A5244D">
      <w:r w:rsidRPr="00C96110">
        <w:t>Бактерионосительства</w:t>
      </w:r>
    </w:p>
    <w:p w:rsidR="00A5244D" w:rsidRPr="00C96110" w:rsidRDefault="00A5244D" w:rsidP="00A5244D">
      <w:r w:rsidRPr="00C96110">
        <w:t xml:space="preserve">Экономического ущерба </w:t>
      </w:r>
    </w:p>
    <w:p w:rsidR="00A5244D" w:rsidRPr="00C96110" w:rsidRDefault="00A5244D" w:rsidP="00A5244D"/>
    <w:p w:rsidR="00A5244D" w:rsidRPr="00C96110" w:rsidRDefault="0064091D" w:rsidP="00A5244D">
      <w:r w:rsidRPr="00C96110">
        <w:lastRenderedPageBreak/>
        <w:t>1</w:t>
      </w:r>
      <w:r w:rsidR="001B6485" w:rsidRPr="00C96110">
        <w:t>26</w:t>
      </w:r>
      <w:r w:rsidR="00A5244D" w:rsidRPr="00C96110">
        <w:t>. Из культурально</w:t>
      </w:r>
      <w:r w:rsidR="006B2AAC" w:rsidRPr="00C96110">
        <w:t>-</w:t>
      </w:r>
      <w:r w:rsidR="00A5244D" w:rsidRPr="00C96110">
        <w:t>биологических свойств коринебактерий дифтерии наибольшее эпидемиологическое значение имеют:</w:t>
      </w:r>
    </w:p>
    <w:p w:rsidR="00A5244D" w:rsidRPr="00C96110" w:rsidRDefault="00A5244D" w:rsidP="00A5244D">
      <w:proofErr w:type="spellStart"/>
      <w:r w:rsidRPr="00C96110">
        <w:t>Фаготип</w:t>
      </w:r>
      <w:proofErr w:type="spellEnd"/>
    </w:p>
    <w:p w:rsidR="00A5244D" w:rsidRPr="00C96110" w:rsidRDefault="00A5244D" w:rsidP="00A5244D">
      <w:r w:rsidRPr="00C96110">
        <w:t>Биовар</w:t>
      </w:r>
    </w:p>
    <w:p w:rsidR="00A5244D" w:rsidRPr="00C96110" w:rsidRDefault="00A5244D" w:rsidP="00A5244D">
      <w:r w:rsidRPr="00C96110">
        <w:t>Серовар</w:t>
      </w:r>
    </w:p>
    <w:p w:rsidR="00A5244D" w:rsidRPr="00C96110" w:rsidRDefault="00A5244D" w:rsidP="00A5244D">
      <w:r w:rsidRPr="00C96110">
        <w:t>Токсигенность</w:t>
      </w:r>
    </w:p>
    <w:p w:rsidR="00A5244D" w:rsidRPr="00C96110" w:rsidRDefault="00A5244D" w:rsidP="00A5244D">
      <w:r w:rsidRPr="00C96110">
        <w:t xml:space="preserve">Устойчивость во внешней среде </w:t>
      </w:r>
    </w:p>
    <w:p w:rsidR="00A5244D" w:rsidRPr="00C96110" w:rsidRDefault="00A5244D" w:rsidP="00A5244D"/>
    <w:p w:rsidR="00A5244D" w:rsidRPr="00C96110" w:rsidRDefault="0064091D" w:rsidP="00A5244D">
      <w:r w:rsidRPr="00C96110">
        <w:t>1</w:t>
      </w:r>
      <w:r w:rsidR="001B6485" w:rsidRPr="00C96110">
        <w:t>27</w:t>
      </w:r>
      <w:r w:rsidR="00A5244D" w:rsidRPr="00C96110">
        <w:t>. В патогенезе дифтерии наибольшее значение имеют:</w:t>
      </w:r>
    </w:p>
    <w:p w:rsidR="00A5244D" w:rsidRPr="00C96110" w:rsidRDefault="00A5244D" w:rsidP="00A5244D">
      <w:r w:rsidRPr="00C96110">
        <w:t xml:space="preserve">Местный воспалительный процесс на месте внедрения возбудителя </w:t>
      </w:r>
    </w:p>
    <w:p w:rsidR="00A5244D" w:rsidRPr="00C96110" w:rsidRDefault="00A5244D" w:rsidP="00A5244D">
      <w:r w:rsidRPr="00C96110">
        <w:t xml:space="preserve">Бактериемия </w:t>
      </w:r>
    </w:p>
    <w:p w:rsidR="00A5244D" w:rsidRPr="00C96110" w:rsidRDefault="00A5244D" w:rsidP="00A5244D">
      <w:r w:rsidRPr="00C96110">
        <w:t>Токсинемия</w:t>
      </w:r>
    </w:p>
    <w:p w:rsidR="00A5244D" w:rsidRPr="00C96110" w:rsidRDefault="00A5244D" w:rsidP="00A5244D">
      <w:r w:rsidRPr="00C96110">
        <w:t>Поражение стенок кровеносных сосудов</w:t>
      </w:r>
    </w:p>
    <w:p w:rsidR="00A5244D" w:rsidRPr="00C96110" w:rsidRDefault="00A5244D" w:rsidP="00A5244D">
      <w:r w:rsidRPr="00C96110">
        <w:t>Лихорадка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28</w:t>
      </w:r>
      <w:r w:rsidRPr="00C96110">
        <w:t>. В защите организма от дифтерийной инфекции наибольшее значение имеют:</w:t>
      </w:r>
    </w:p>
    <w:p w:rsidR="00A5244D" w:rsidRPr="00C96110" w:rsidRDefault="00A5244D" w:rsidP="00A5244D">
      <w:r w:rsidRPr="00C96110">
        <w:t>Антитоксические и антибактериальные антитела</w:t>
      </w:r>
    </w:p>
    <w:p w:rsidR="00A5244D" w:rsidRPr="00C96110" w:rsidRDefault="00A5244D" w:rsidP="00A5244D">
      <w:r w:rsidRPr="00C96110">
        <w:t>Цитотоксические лимфоциты и фагоциты</w:t>
      </w:r>
    </w:p>
    <w:p w:rsidR="00A5244D" w:rsidRPr="00C96110" w:rsidRDefault="00A5244D" w:rsidP="00A5244D">
      <w:r w:rsidRPr="00C96110">
        <w:t>Иммуноглобулины класса А</w:t>
      </w:r>
    </w:p>
    <w:p w:rsidR="00A5244D" w:rsidRPr="00C96110" w:rsidRDefault="00A5244D" w:rsidP="00A5244D">
      <w:r w:rsidRPr="00C96110">
        <w:t>Лизоцим</w:t>
      </w:r>
    </w:p>
    <w:p w:rsidR="00A5244D" w:rsidRPr="00C96110" w:rsidRDefault="00A5244D" w:rsidP="00A5244D">
      <w:r w:rsidRPr="00C96110">
        <w:t>Комплемент связывающие антитела</w:t>
      </w:r>
    </w:p>
    <w:p w:rsidR="00A5244D" w:rsidRPr="00C96110" w:rsidRDefault="00A5244D" w:rsidP="00A5244D"/>
    <w:p w:rsidR="001722B6" w:rsidRPr="00C96110" w:rsidRDefault="001722B6" w:rsidP="001722B6">
      <w:r w:rsidRPr="00C96110">
        <w:t>129. ВИЧ–инфекция это:</w:t>
      </w:r>
    </w:p>
    <w:p w:rsidR="001722B6" w:rsidRPr="00C96110" w:rsidRDefault="001722B6" w:rsidP="001722B6">
      <w:proofErr w:type="spellStart"/>
      <w:r w:rsidRPr="00C96110">
        <w:t>сапроноз</w:t>
      </w:r>
      <w:proofErr w:type="spellEnd"/>
    </w:p>
    <w:p w:rsidR="001722B6" w:rsidRPr="00C96110" w:rsidRDefault="001722B6" w:rsidP="001722B6">
      <w:r w:rsidRPr="00C96110">
        <w:t>антропоноз</w:t>
      </w:r>
    </w:p>
    <w:p w:rsidR="001722B6" w:rsidRPr="00C96110" w:rsidRDefault="001722B6" w:rsidP="001722B6">
      <w:r w:rsidRPr="00C96110">
        <w:t>зооноз</w:t>
      </w:r>
    </w:p>
    <w:p w:rsidR="009E58B4" w:rsidRPr="00C96110" w:rsidRDefault="009E58B4" w:rsidP="00A5244D"/>
    <w:p w:rsidR="00A5244D" w:rsidRPr="00C96110" w:rsidRDefault="00A5244D" w:rsidP="00A5244D">
      <w:r w:rsidRPr="00C96110">
        <w:t>1</w:t>
      </w:r>
      <w:r w:rsidR="001B6485" w:rsidRPr="00C96110">
        <w:t>30</w:t>
      </w:r>
      <w:r w:rsidRPr="00C96110">
        <w:t>. В период спорадической заболеваемости наиболее частой клинической формой дифтерии является:</w:t>
      </w:r>
    </w:p>
    <w:p w:rsidR="00A5244D" w:rsidRPr="00C96110" w:rsidRDefault="00A5244D" w:rsidP="00A5244D">
      <w:r w:rsidRPr="00C96110">
        <w:t>Дифтерия носа</w:t>
      </w:r>
    </w:p>
    <w:p w:rsidR="00A5244D" w:rsidRPr="00C96110" w:rsidRDefault="00A5244D" w:rsidP="00A5244D">
      <w:r w:rsidRPr="00C96110">
        <w:t>Дифтерия кожи</w:t>
      </w:r>
    </w:p>
    <w:p w:rsidR="00A5244D" w:rsidRPr="00C96110" w:rsidRDefault="00A5244D" w:rsidP="00A5244D">
      <w:r w:rsidRPr="00C96110">
        <w:t>Локализованная дифтерия ротоглотки</w:t>
      </w:r>
    </w:p>
    <w:p w:rsidR="00A5244D" w:rsidRPr="00C96110" w:rsidRDefault="00A5244D" w:rsidP="00A5244D">
      <w:r w:rsidRPr="00C96110">
        <w:t xml:space="preserve">Дифтерия токсическая </w:t>
      </w:r>
    </w:p>
    <w:p w:rsidR="00A5244D" w:rsidRPr="00C96110" w:rsidRDefault="00A5244D" w:rsidP="00A5244D">
      <w:r w:rsidRPr="00C96110">
        <w:t>Дифтерий труп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31</w:t>
      </w:r>
      <w:r w:rsidRPr="00C96110">
        <w:t>. В период спорадической заболеваемости дифтерий непрерывность эпидемиологического процесса поддерживается главным образом за счет:</w:t>
      </w:r>
    </w:p>
    <w:p w:rsidR="00A5244D" w:rsidRPr="00C96110" w:rsidRDefault="00A5244D" w:rsidP="00A5244D">
      <w:r w:rsidRPr="00C96110">
        <w:t>Больных локализованной формой дифтерии ротоглотки</w:t>
      </w:r>
    </w:p>
    <w:p w:rsidR="00A5244D" w:rsidRPr="00C96110" w:rsidRDefault="00A5244D" w:rsidP="00A5244D">
      <w:r w:rsidRPr="00C96110">
        <w:t>Больных дифтерией носа</w:t>
      </w:r>
    </w:p>
    <w:p w:rsidR="00A5244D" w:rsidRPr="00C96110" w:rsidRDefault="00A5244D" w:rsidP="00A5244D">
      <w:r w:rsidRPr="00C96110">
        <w:t>Больных дифтерией кожи</w:t>
      </w:r>
    </w:p>
    <w:p w:rsidR="00A5244D" w:rsidRPr="00C96110" w:rsidRDefault="00A5244D" w:rsidP="00A5244D">
      <w:r w:rsidRPr="00C96110">
        <w:t>Реконвалесцентов дифтерии</w:t>
      </w:r>
    </w:p>
    <w:p w:rsidR="00A5244D" w:rsidRPr="00C96110" w:rsidRDefault="00A5244D" w:rsidP="00A5244D">
      <w:r w:rsidRPr="00C96110">
        <w:t>Бактерионосителей</w:t>
      </w:r>
      <w:r w:rsidR="006B2AAC" w:rsidRPr="00C96110">
        <w:t xml:space="preserve"> </w:t>
      </w:r>
      <w:r w:rsidRPr="00C96110">
        <w:t>токсигенных</w:t>
      </w:r>
      <w:r w:rsidR="006B2AAC" w:rsidRPr="00C96110">
        <w:t xml:space="preserve"> </w:t>
      </w:r>
      <w:r w:rsidRPr="00C96110">
        <w:t>коринебактерий</w:t>
      </w:r>
    </w:p>
    <w:p w:rsidR="00A5244D" w:rsidRPr="00C96110" w:rsidRDefault="00A5244D" w:rsidP="00A5244D"/>
    <w:p w:rsidR="00694450" w:rsidRPr="00C96110" w:rsidRDefault="00694450" w:rsidP="00694450">
      <w:r w:rsidRPr="00C96110">
        <w:lastRenderedPageBreak/>
        <w:t>1</w:t>
      </w:r>
      <w:r w:rsidR="001B6485" w:rsidRPr="00C96110">
        <w:t>32</w:t>
      </w:r>
      <w:r w:rsidRPr="00C96110">
        <w:t>. Минимальный срок инкубационного периода при ВИЧ–инфекции составляет:</w:t>
      </w:r>
    </w:p>
    <w:p w:rsidR="00694450" w:rsidRPr="00C96110" w:rsidRDefault="00694450" w:rsidP="00694450">
      <w:r w:rsidRPr="00C96110">
        <w:t>2-4 недели</w:t>
      </w:r>
    </w:p>
    <w:p w:rsidR="00694450" w:rsidRPr="00C96110" w:rsidRDefault="00694450" w:rsidP="00694450">
      <w:r w:rsidRPr="00C96110">
        <w:t>3-4 месяца</w:t>
      </w:r>
    </w:p>
    <w:p w:rsidR="00694450" w:rsidRPr="00C96110" w:rsidRDefault="00694450" w:rsidP="00694450">
      <w:r w:rsidRPr="00C96110">
        <w:t>6-10 месяцев</w:t>
      </w:r>
    </w:p>
    <w:p w:rsidR="00694450" w:rsidRPr="00C96110" w:rsidRDefault="00694450" w:rsidP="00694450">
      <w:r w:rsidRPr="00C96110">
        <w:t>1-2 года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33</w:t>
      </w:r>
      <w:r w:rsidR="00A5244D" w:rsidRPr="00C96110">
        <w:t>. С эпидемиологических позиций в патогенезе коклюша наибольшее значение имеют:</w:t>
      </w:r>
    </w:p>
    <w:p w:rsidR="00A5244D" w:rsidRPr="00C96110" w:rsidRDefault="00A5244D" w:rsidP="00A5244D">
      <w:r w:rsidRPr="00C96110">
        <w:t>Бактериями</w:t>
      </w:r>
    </w:p>
    <w:p w:rsidR="00A5244D" w:rsidRPr="00C96110" w:rsidRDefault="00A5244D" w:rsidP="00A5244D">
      <w:r w:rsidRPr="00C96110">
        <w:t>Токсинемия</w:t>
      </w:r>
    </w:p>
    <w:p w:rsidR="00A5244D" w:rsidRPr="00C96110" w:rsidRDefault="00A5244D" w:rsidP="00A5244D">
      <w:r w:rsidRPr="00C96110">
        <w:t>Воспалительный процесс в дыхательных путях</w:t>
      </w:r>
    </w:p>
    <w:p w:rsidR="00A5244D" w:rsidRPr="00C96110" w:rsidRDefault="00A5244D" w:rsidP="00A5244D">
      <w:r w:rsidRPr="00C96110">
        <w:t>Развитие специфической и неспецифической аллергии</w:t>
      </w:r>
    </w:p>
    <w:p w:rsidR="00A5244D" w:rsidRPr="00C96110" w:rsidRDefault="00A5244D" w:rsidP="00A5244D">
      <w:r w:rsidRPr="00C96110">
        <w:t>Повышенная возбудимость нервных рецепторов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34</w:t>
      </w:r>
      <w:r w:rsidR="00A5244D" w:rsidRPr="00C96110">
        <w:t>. Наиболее заразным больной коклюшем является:</w:t>
      </w:r>
    </w:p>
    <w:p w:rsidR="00A5244D" w:rsidRPr="00C96110" w:rsidRDefault="00A5244D" w:rsidP="00A5244D">
      <w:r w:rsidRPr="00C96110">
        <w:t xml:space="preserve">В конце инкубационного периода </w:t>
      </w:r>
    </w:p>
    <w:p w:rsidR="00A5244D" w:rsidRPr="00C96110" w:rsidRDefault="00A5244D" w:rsidP="00A5244D">
      <w:r w:rsidRPr="00C96110">
        <w:t>В катаральном периоде и в начальном периоде судорожного кашля</w:t>
      </w:r>
    </w:p>
    <w:p w:rsidR="00A5244D" w:rsidRPr="00C96110" w:rsidRDefault="00A5244D" w:rsidP="00A5244D">
      <w:r w:rsidRPr="00C96110">
        <w:t>На первой недели судорожного кашля</w:t>
      </w:r>
    </w:p>
    <w:p w:rsidR="00A5244D" w:rsidRPr="00C96110" w:rsidRDefault="00A5244D" w:rsidP="00A5244D">
      <w:r w:rsidRPr="00C96110">
        <w:t>В разгар спазматического кашля</w:t>
      </w:r>
    </w:p>
    <w:p w:rsidR="00A5244D" w:rsidRPr="00C96110" w:rsidRDefault="00A5244D" w:rsidP="00A5244D">
      <w:r w:rsidRPr="00C96110">
        <w:t>В конце периода спазматического кашля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35</w:t>
      </w:r>
      <w:r w:rsidR="00A5244D" w:rsidRPr="00C96110">
        <w:t>. Длительность заразности больного коклюшем в настоящее время не пр</w:t>
      </w:r>
      <w:r w:rsidR="006B2AAC" w:rsidRPr="00C96110">
        <w:t>е</w:t>
      </w:r>
      <w:r w:rsidR="00A5244D" w:rsidRPr="00C96110">
        <w:t>в</w:t>
      </w:r>
      <w:r w:rsidR="006B2AAC" w:rsidRPr="00C96110">
        <w:t>ы</w:t>
      </w:r>
      <w:r w:rsidR="00A5244D" w:rsidRPr="00C96110">
        <w:t>шает: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>
      <w:r w:rsidRPr="00C96110">
        <w:t>15 дней</w:t>
      </w:r>
    </w:p>
    <w:p w:rsidR="00A5244D" w:rsidRPr="00C96110" w:rsidRDefault="00A5244D" w:rsidP="00A5244D">
      <w:r w:rsidRPr="00C96110">
        <w:t>25 дней</w:t>
      </w:r>
    </w:p>
    <w:p w:rsidR="00A5244D" w:rsidRPr="00C96110" w:rsidRDefault="00A5244D" w:rsidP="00A5244D">
      <w:r w:rsidRPr="00C96110">
        <w:t>30 дней</w:t>
      </w:r>
    </w:p>
    <w:p w:rsidR="00A5244D" w:rsidRPr="00C96110" w:rsidRDefault="00A5244D" w:rsidP="00A5244D">
      <w:r w:rsidRPr="00C96110">
        <w:t>40 дней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36</w:t>
      </w:r>
      <w:r w:rsidR="00A5244D" w:rsidRPr="00C96110">
        <w:t>. Иммунитет после перенесенного коклюша, как правило, сохраняется в течение:</w:t>
      </w:r>
    </w:p>
    <w:p w:rsidR="00A5244D" w:rsidRPr="00C96110" w:rsidRDefault="00A5244D" w:rsidP="00A5244D">
      <w:r w:rsidRPr="00C96110">
        <w:t>5 лет</w:t>
      </w:r>
    </w:p>
    <w:p w:rsidR="00A5244D" w:rsidRPr="00C96110" w:rsidRDefault="00A5244D" w:rsidP="00A5244D">
      <w:r w:rsidRPr="00C96110">
        <w:t>10 лет</w:t>
      </w:r>
    </w:p>
    <w:p w:rsidR="00A5244D" w:rsidRPr="00C96110" w:rsidRDefault="00A5244D" w:rsidP="00A5244D">
      <w:r w:rsidRPr="00C96110">
        <w:t>15 лет</w:t>
      </w:r>
    </w:p>
    <w:p w:rsidR="00A5244D" w:rsidRPr="00C96110" w:rsidRDefault="00A5244D" w:rsidP="00A5244D">
      <w:r w:rsidRPr="00C96110">
        <w:t>20 лет</w:t>
      </w:r>
    </w:p>
    <w:p w:rsidR="00A5244D" w:rsidRPr="00C96110" w:rsidRDefault="00A5244D" w:rsidP="00A5244D">
      <w:r w:rsidRPr="00C96110">
        <w:t>Пожизненно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37</w:t>
      </w:r>
      <w:r w:rsidR="00A5244D" w:rsidRPr="00C96110">
        <w:t>. В период до введения вакцинации для многолетней динамики заболеваемости коклюшем были характерны периодические подъемы и спады с интервалами:</w:t>
      </w:r>
    </w:p>
    <w:p w:rsidR="00A5244D" w:rsidRPr="00C96110" w:rsidRDefault="00A5244D" w:rsidP="00A5244D">
      <w:r w:rsidRPr="00C96110">
        <w:t>1-2 года</w:t>
      </w:r>
    </w:p>
    <w:p w:rsidR="00A5244D" w:rsidRPr="00C96110" w:rsidRDefault="00A5244D" w:rsidP="00A5244D">
      <w:r w:rsidRPr="00C96110">
        <w:t>2-3 года</w:t>
      </w:r>
    </w:p>
    <w:p w:rsidR="00A5244D" w:rsidRPr="00C96110" w:rsidRDefault="00A5244D" w:rsidP="00A5244D">
      <w:r w:rsidRPr="00C96110">
        <w:t>3-4 года</w:t>
      </w:r>
    </w:p>
    <w:p w:rsidR="00A5244D" w:rsidRPr="00C96110" w:rsidRDefault="00A5244D" w:rsidP="00A5244D">
      <w:r w:rsidRPr="00C96110">
        <w:t>4-5 лет</w:t>
      </w:r>
    </w:p>
    <w:p w:rsidR="00A5244D" w:rsidRPr="00C96110" w:rsidRDefault="00A5244D" w:rsidP="00A5244D">
      <w:r w:rsidRPr="00C96110">
        <w:lastRenderedPageBreak/>
        <w:t>5-7 лет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38</w:t>
      </w:r>
      <w:r w:rsidRPr="00C96110">
        <w:t>. Длительность инкубационного периода при коклюше составляет в днях:</w:t>
      </w:r>
    </w:p>
    <w:p w:rsidR="00A5244D" w:rsidRPr="00C96110" w:rsidRDefault="00A5244D" w:rsidP="00A5244D">
      <w:r w:rsidRPr="00C96110">
        <w:t>2-3</w:t>
      </w:r>
    </w:p>
    <w:p w:rsidR="00A5244D" w:rsidRPr="00C96110" w:rsidRDefault="00A5244D" w:rsidP="00A5244D">
      <w:r w:rsidRPr="00C96110">
        <w:t>3-5</w:t>
      </w:r>
    </w:p>
    <w:p w:rsidR="00A5244D" w:rsidRPr="00C96110" w:rsidRDefault="00A5244D" w:rsidP="00A5244D">
      <w:r w:rsidRPr="00C96110">
        <w:t>4-9</w:t>
      </w:r>
    </w:p>
    <w:p w:rsidR="00A5244D" w:rsidRPr="00C96110" w:rsidRDefault="00A5244D" w:rsidP="00A5244D">
      <w:r w:rsidRPr="00C96110">
        <w:t>7-10</w:t>
      </w:r>
    </w:p>
    <w:p w:rsidR="00A5244D" w:rsidRPr="00C96110" w:rsidRDefault="00A5244D" w:rsidP="00A5244D">
      <w:r w:rsidRPr="00C96110">
        <w:t>От 4 до 20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39</w:t>
      </w:r>
      <w:r w:rsidRPr="00C96110">
        <w:t>. В условиях массовой вакцинопрофилактики периодические подъемы заболеваемости коклюшем отмечаются с интервалами:</w:t>
      </w:r>
    </w:p>
    <w:p w:rsidR="00A5244D" w:rsidRPr="00C96110" w:rsidRDefault="00A5244D" w:rsidP="00A5244D">
      <w:r w:rsidRPr="00C96110">
        <w:t>2-3 года</w:t>
      </w:r>
    </w:p>
    <w:p w:rsidR="00A5244D" w:rsidRPr="00C96110" w:rsidRDefault="00A5244D" w:rsidP="00A5244D">
      <w:r w:rsidRPr="00C96110">
        <w:t>3-4 года</w:t>
      </w:r>
    </w:p>
    <w:p w:rsidR="00A5244D" w:rsidRPr="00C96110" w:rsidRDefault="00A5244D" w:rsidP="00A5244D">
      <w:r w:rsidRPr="00C96110">
        <w:t>4-5 лет</w:t>
      </w:r>
    </w:p>
    <w:p w:rsidR="00A5244D" w:rsidRPr="00C96110" w:rsidRDefault="00A5244D" w:rsidP="00A5244D">
      <w:r w:rsidRPr="00C96110">
        <w:t>Нерегулярно</w:t>
      </w:r>
    </w:p>
    <w:p w:rsidR="00A5244D" w:rsidRPr="00C96110" w:rsidRDefault="00A5244D" w:rsidP="00A5244D">
      <w:r w:rsidRPr="00C96110">
        <w:t>Вообще не отмечаются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40</w:t>
      </w:r>
      <w:r w:rsidRPr="00C96110">
        <w:t>. Факторами передачи коклюша могут быть:</w:t>
      </w:r>
    </w:p>
    <w:p w:rsidR="00A5244D" w:rsidRPr="00C96110" w:rsidRDefault="00877B61" w:rsidP="00A5244D">
      <w:r w:rsidRPr="00C96110">
        <w:t>Аэрозоль</w:t>
      </w:r>
    </w:p>
    <w:p w:rsidR="00A5244D" w:rsidRPr="00C96110" w:rsidRDefault="00A5244D" w:rsidP="00A5244D">
      <w:r w:rsidRPr="00C96110">
        <w:t>Пыль</w:t>
      </w:r>
    </w:p>
    <w:p w:rsidR="00A5244D" w:rsidRPr="00C96110" w:rsidRDefault="00A5244D" w:rsidP="00A5244D">
      <w:r w:rsidRPr="00C96110">
        <w:t>Предметы быта (игрушки, посуда)</w:t>
      </w:r>
    </w:p>
    <w:p w:rsidR="00A5244D" w:rsidRPr="00C96110" w:rsidRDefault="00A5244D" w:rsidP="00A5244D">
      <w:r w:rsidRPr="00C96110">
        <w:t>Молоко</w:t>
      </w:r>
    </w:p>
    <w:p w:rsidR="00A5244D" w:rsidRPr="00C96110" w:rsidRDefault="00A5244D" w:rsidP="00A5244D">
      <w:r w:rsidRPr="00C96110">
        <w:t>Руки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41</w:t>
      </w:r>
      <w:r w:rsidRPr="00C96110">
        <w:t>. Для внутригодовой динамики заболеваемости коклюшем характерно повышение ее уровня в месяцы:</w:t>
      </w:r>
    </w:p>
    <w:p w:rsidR="00A5244D" w:rsidRPr="00C96110" w:rsidRDefault="00A5244D" w:rsidP="00A5244D">
      <w:r w:rsidRPr="00C96110">
        <w:t>Зимние</w:t>
      </w:r>
    </w:p>
    <w:p w:rsidR="00A5244D" w:rsidRPr="00C96110" w:rsidRDefault="00A5244D" w:rsidP="00A5244D">
      <w:r w:rsidRPr="00C96110">
        <w:t>Зимнее-весенние</w:t>
      </w:r>
    </w:p>
    <w:p w:rsidR="00A5244D" w:rsidRPr="00C96110" w:rsidRDefault="00A5244D" w:rsidP="00A5244D">
      <w:r w:rsidRPr="00C96110">
        <w:t>Весенне-летние</w:t>
      </w:r>
    </w:p>
    <w:p w:rsidR="00A5244D" w:rsidRPr="00C96110" w:rsidRDefault="00A5244D" w:rsidP="00A5244D">
      <w:r w:rsidRPr="00C96110">
        <w:t>Летнее-осенние</w:t>
      </w:r>
    </w:p>
    <w:p w:rsidR="00A5244D" w:rsidRPr="00C96110" w:rsidRDefault="00A5244D" w:rsidP="00A5244D">
      <w:r w:rsidRPr="00C96110">
        <w:t>Осеннее-зимние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42</w:t>
      </w:r>
      <w:r w:rsidRPr="00C96110">
        <w:t>. Наиболее высокие показатели заболеваемости коклюшем в современных условиях отмечаются у детей в возрасте:</w:t>
      </w:r>
    </w:p>
    <w:p w:rsidR="00A5244D" w:rsidRPr="00C96110" w:rsidRDefault="00A5244D" w:rsidP="00A5244D">
      <w:r w:rsidRPr="00C96110">
        <w:t>до 1 года</w:t>
      </w:r>
    </w:p>
    <w:p w:rsidR="00A5244D" w:rsidRPr="00C96110" w:rsidRDefault="00A5244D" w:rsidP="00A5244D">
      <w:r w:rsidRPr="00C96110">
        <w:t>1-2 года</w:t>
      </w:r>
    </w:p>
    <w:p w:rsidR="00A5244D" w:rsidRPr="00C96110" w:rsidRDefault="00A5244D" w:rsidP="00A5244D">
      <w:r w:rsidRPr="00C96110">
        <w:t>2-6 лет</w:t>
      </w:r>
    </w:p>
    <w:p w:rsidR="00A5244D" w:rsidRPr="00C96110" w:rsidRDefault="00A5244D" w:rsidP="00A5244D">
      <w:r w:rsidRPr="00C96110">
        <w:t>6-10 лет</w:t>
      </w:r>
    </w:p>
    <w:p w:rsidR="00A5244D" w:rsidRPr="00C96110" w:rsidRDefault="00A5244D" w:rsidP="00A5244D">
      <w:r w:rsidRPr="00C96110">
        <w:t>10-14 лет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43</w:t>
      </w:r>
      <w:r w:rsidRPr="00C96110">
        <w:t>. Первый заболевший коклюшем (ребенок или взрослый) в школе, школе–интернате, детском доме, детском саду подлежат изоляции на срок:</w:t>
      </w:r>
    </w:p>
    <w:p w:rsidR="00A5244D" w:rsidRPr="00C96110" w:rsidRDefault="00A5244D" w:rsidP="00A5244D">
      <w:r w:rsidRPr="00C96110">
        <w:t>7 дней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>
      <w:r w:rsidRPr="00C96110">
        <w:t>14 дней</w:t>
      </w:r>
    </w:p>
    <w:p w:rsidR="00A5244D" w:rsidRPr="00C96110" w:rsidRDefault="00A5244D" w:rsidP="00A5244D">
      <w:r w:rsidRPr="00C96110">
        <w:lastRenderedPageBreak/>
        <w:t>20 дней</w:t>
      </w:r>
    </w:p>
    <w:p w:rsidR="00A5244D" w:rsidRPr="00C96110" w:rsidRDefault="00A5244D" w:rsidP="00A5244D">
      <w:r w:rsidRPr="00C96110">
        <w:t>25 дней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44</w:t>
      </w:r>
      <w:r w:rsidRPr="00C96110">
        <w:t>. В очаге коклюша (в ДДУ, школе, семье, квартире) подлежит разобщению дети до 7 лет, контактировавшие с больным, на срок со дня изоляции больного:</w:t>
      </w:r>
    </w:p>
    <w:p w:rsidR="00A5244D" w:rsidRPr="00C96110" w:rsidRDefault="00A5244D" w:rsidP="00A5244D">
      <w:r w:rsidRPr="00C96110">
        <w:t>7 дней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>
      <w:r w:rsidRPr="00C96110">
        <w:t>14 дней</w:t>
      </w:r>
    </w:p>
    <w:p w:rsidR="00A5244D" w:rsidRPr="00C96110" w:rsidRDefault="00A5244D" w:rsidP="00A5244D">
      <w:r w:rsidRPr="00C96110">
        <w:t>20 дней</w:t>
      </w:r>
    </w:p>
    <w:p w:rsidR="00A5244D" w:rsidRPr="00C96110" w:rsidRDefault="00A5244D" w:rsidP="00A5244D">
      <w:r w:rsidRPr="00C96110">
        <w:t>25 дней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45</w:t>
      </w:r>
      <w:r w:rsidR="00A5244D" w:rsidRPr="00C96110">
        <w:t>. Курс иммунизации против коклюша вакциной АКДС состоит из:</w:t>
      </w:r>
    </w:p>
    <w:p w:rsidR="00A5244D" w:rsidRPr="00C96110" w:rsidRDefault="00A5244D" w:rsidP="00A5244D">
      <w:r w:rsidRPr="00C96110">
        <w:t>Двух инъекц</w:t>
      </w:r>
      <w:r w:rsidR="006B2AAC" w:rsidRPr="00C96110">
        <w:t>ий АКДС с интервалом 1,5</w:t>
      </w:r>
      <w:r w:rsidR="00694450" w:rsidRPr="00C96110">
        <w:t>-2 мес</w:t>
      </w:r>
    </w:p>
    <w:p w:rsidR="00A5244D" w:rsidRPr="00C96110" w:rsidRDefault="00A5244D" w:rsidP="00A5244D">
      <w:r w:rsidRPr="00C96110">
        <w:t>Трех инъекц</w:t>
      </w:r>
      <w:r w:rsidR="006B2AAC" w:rsidRPr="00C96110">
        <w:t>ий АКДС с интервалом 1,5</w:t>
      </w:r>
      <w:r w:rsidR="00694450" w:rsidRPr="00C96110">
        <w:t>-2 мес</w:t>
      </w:r>
    </w:p>
    <w:p w:rsidR="00A5244D" w:rsidRPr="00C96110" w:rsidRDefault="00A5244D" w:rsidP="00A5244D">
      <w:r w:rsidRPr="00C96110">
        <w:t>Двух инъекций АКДС с интервалом 1,5 мес. и одной ревакцинации через год</w:t>
      </w:r>
    </w:p>
    <w:p w:rsidR="00A5244D" w:rsidRPr="00C96110" w:rsidRDefault="00A5244D" w:rsidP="00A5244D">
      <w:r w:rsidRPr="00C96110">
        <w:t>Трех инъекций АКДС с интервалом 1,0 мес. и одной ревакцинации через 1,5-2 года</w:t>
      </w:r>
    </w:p>
    <w:p w:rsidR="00A5244D" w:rsidRPr="00C96110" w:rsidRDefault="00A5244D" w:rsidP="00A5244D">
      <w:r w:rsidRPr="00C96110">
        <w:t>Трех инъекций АКДС с интервалом 1,5 мес. и двух ревакцинации через 1,5-2 года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46</w:t>
      </w:r>
      <w:r w:rsidR="00A5244D" w:rsidRPr="00C96110">
        <w:t>. Возбудитель ветряной оспы относится к семейству:</w:t>
      </w:r>
    </w:p>
    <w:p w:rsidR="00A5244D" w:rsidRPr="00C96110" w:rsidRDefault="00A5244D" w:rsidP="00A5244D">
      <w:r w:rsidRPr="00C96110">
        <w:t>Вирусов оспы (</w:t>
      </w:r>
      <w:r w:rsidRPr="00C96110">
        <w:rPr>
          <w:lang w:val="en-US"/>
        </w:rPr>
        <w:t>Poxviridal</w:t>
      </w:r>
      <w:r w:rsidRPr="00C96110">
        <w:t>)</w:t>
      </w:r>
    </w:p>
    <w:p w:rsidR="00A5244D" w:rsidRPr="00C96110" w:rsidRDefault="00A5244D" w:rsidP="00A5244D">
      <w:r w:rsidRPr="00C96110">
        <w:t>Вирусов герпеса (</w:t>
      </w:r>
      <w:r w:rsidRPr="00C96110">
        <w:rPr>
          <w:lang w:val="en-US"/>
        </w:rPr>
        <w:t>Herpesviridae</w:t>
      </w:r>
      <w:r w:rsidRPr="00C96110">
        <w:t>)</w:t>
      </w:r>
    </w:p>
    <w:p w:rsidR="00A5244D" w:rsidRPr="00C96110" w:rsidRDefault="00A5244D" w:rsidP="00A5244D">
      <w:r w:rsidRPr="00C96110">
        <w:t>Ротавирусов (</w:t>
      </w:r>
      <w:r w:rsidRPr="00C96110">
        <w:rPr>
          <w:lang w:val="en-US"/>
        </w:rPr>
        <w:t>Rotaviridae</w:t>
      </w:r>
      <w:r w:rsidRPr="00C96110">
        <w:t>)</w:t>
      </w:r>
    </w:p>
    <w:p w:rsidR="00A5244D" w:rsidRPr="00C96110" w:rsidRDefault="00A5244D" w:rsidP="00A5244D">
      <w:r w:rsidRPr="00C96110">
        <w:t>Аденовирусов (</w:t>
      </w:r>
      <w:r w:rsidRPr="00C96110">
        <w:rPr>
          <w:lang w:val="en-US"/>
        </w:rPr>
        <w:t>Adenoviridae</w:t>
      </w:r>
      <w:r w:rsidRPr="00C96110">
        <w:t>)</w:t>
      </w:r>
    </w:p>
    <w:p w:rsidR="00A5244D" w:rsidRPr="00C96110" w:rsidRDefault="00A5244D" w:rsidP="00A5244D">
      <w:r w:rsidRPr="00C96110">
        <w:t>Парамикосвирусов (</w:t>
      </w:r>
      <w:r w:rsidRPr="00C96110">
        <w:rPr>
          <w:lang w:val="en-US"/>
        </w:rPr>
        <w:t>Paramyxoviridae</w:t>
      </w:r>
      <w:r w:rsidRPr="00C96110">
        <w:t>)</w:t>
      </w:r>
    </w:p>
    <w:p w:rsidR="00A5244D" w:rsidRPr="00C96110" w:rsidRDefault="00A5244D" w:rsidP="00A5244D"/>
    <w:p w:rsidR="00A5244D" w:rsidRPr="00C96110" w:rsidRDefault="00762139" w:rsidP="00A5244D">
      <w:r w:rsidRPr="00C96110">
        <w:t>1</w:t>
      </w:r>
      <w:r w:rsidR="001B6485" w:rsidRPr="00C96110">
        <w:t>47</w:t>
      </w:r>
      <w:r w:rsidR="00A5244D" w:rsidRPr="00C96110">
        <w:t>. После перенесенного заболевание ветряной оспой:</w:t>
      </w:r>
    </w:p>
    <w:p w:rsidR="00A5244D" w:rsidRPr="00C96110" w:rsidRDefault="00A5244D" w:rsidP="00A5244D">
      <w:r w:rsidRPr="00C96110">
        <w:t>Иммунитет не вырабатывается</w:t>
      </w:r>
    </w:p>
    <w:p w:rsidR="00A5244D" w:rsidRPr="00C96110" w:rsidRDefault="00A5244D" w:rsidP="00A5244D">
      <w:r w:rsidRPr="00C96110">
        <w:t xml:space="preserve">Возникает кратковременный иммунитет </w:t>
      </w:r>
    </w:p>
    <w:p w:rsidR="00A5244D" w:rsidRPr="00C96110" w:rsidRDefault="00A5244D" w:rsidP="00A5244D">
      <w:r w:rsidRPr="00C96110">
        <w:t>Возникает напряженный, но непродолжительный иммунитет</w:t>
      </w:r>
    </w:p>
    <w:p w:rsidR="00A5244D" w:rsidRPr="00C96110" w:rsidRDefault="00A5244D" w:rsidP="00A5244D">
      <w:r w:rsidRPr="00C96110">
        <w:t xml:space="preserve">Вырабатывается </w:t>
      </w:r>
      <w:r w:rsidR="00352A0C" w:rsidRPr="00C96110">
        <w:t>нестерильный</w:t>
      </w:r>
      <w:r w:rsidRPr="00C96110">
        <w:t xml:space="preserve"> пожизненный </w:t>
      </w:r>
      <w:proofErr w:type="gramStart"/>
      <w:r w:rsidRPr="00C96110">
        <w:t xml:space="preserve">иммунитет </w:t>
      </w:r>
      <w:r w:rsidR="00352A0C" w:rsidRPr="00C96110">
        <w:t xml:space="preserve"> с</w:t>
      </w:r>
      <w:proofErr w:type="gramEnd"/>
      <w:r w:rsidR="00352A0C" w:rsidRPr="00C96110">
        <w:t xml:space="preserve"> возможностью рецидивов инфекции (опоясывающий лишай)</w:t>
      </w:r>
    </w:p>
    <w:p w:rsidR="00A5244D" w:rsidRPr="00C96110" w:rsidRDefault="00A5244D" w:rsidP="00A5244D">
      <w:r w:rsidRPr="00C96110">
        <w:t>Формируется кратковременный иммунитет слабой напряженности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48</w:t>
      </w:r>
      <w:r w:rsidRPr="00C96110">
        <w:t>. Максимальная продолжительность инкубационного периода при ветряной оспе составляет:</w:t>
      </w:r>
    </w:p>
    <w:p w:rsidR="00A5244D" w:rsidRPr="00C96110" w:rsidRDefault="00A5244D" w:rsidP="00A5244D">
      <w:r w:rsidRPr="00C96110">
        <w:t>7 дней</w:t>
      </w:r>
    </w:p>
    <w:p w:rsidR="00A5244D" w:rsidRPr="00C96110" w:rsidRDefault="00A5244D" w:rsidP="00A5244D">
      <w:r w:rsidRPr="00C96110">
        <w:t>14 дней</w:t>
      </w:r>
    </w:p>
    <w:p w:rsidR="00A5244D" w:rsidRPr="00C96110" w:rsidRDefault="00A5244D" w:rsidP="00A5244D">
      <w:r w:rsidRPr="00C96110">
        <w:t>21 день</w:t>
      </w:r>
    </w:p>
    <w:p w:rsidR="00A5244D" w:rsidRPr="00C96110" w:rsidRDefault="00A5244D" w:rsidP="00A5244D">
      <w:r w:rsidRPr="00C96110">
        <w:t xml:space="preserve">17 дней </w:t>
      </w:r>
    </w:p>
    <w:p w:rsidR="00A5244D" w:rsidRPr="00C96110" w:rsidRDefault="00A5244D" w:rsidP="00A5244D">
      <w:r w:rsidRPr="00C96110">
        <w:t>35 дней</w:t>
      </w:r>
    </w:p>
    <w:p w:rsidR="00A5244D" w:rsidRPr="00C96110" w:rsidRDefault="00A5244D" w:rsidP="00A5244D"/>
    <w:p w:rsidR="00694450" w:rsidRPr="00C96110" w:rsidRDefault="00A5244D" w:rsidP="00694450">
      <w:r w:rsidRPr="00C96110">
        <w:t>1</w:t>
      </w:r>
      <w:r w:rsidR="001B6485" w:rsidRPr="00C96110">
        <w:t>49</w:t>
      </w:r>
      <w:r w:rsidRPr="00C96110">
        <w:t xml:space="preserve">. </w:t>
      </w:r>
      <w:r w:rsidR="00694450" w:rsidRPr="00C96110">
        <w:t>Вероятность передачи ВИЧ – инфекции от матери к ребенку без проведения ППМР:</w:t>
      </w:r>
    </w:p>
    <w:p w:rsidR="00694450" w:rsidRPr="00C96110" w:rsidRDefault="00694450" w:rsidP="00694450">
      <w:r w:rsidRPr="00C96110">
        <w:lastRenderedPageBreak/>
        <w:t>70-80 %.</w:t>
      </w:r>
    </w:p>
    <w:p w:rsidR="00694450" w:rsidRPr="00C96110" w:rsidRDefault="00694450" w:rsidP="00694450">
      <w:r w:rsidRPr="00C96110">
        <w:t>30-50 %.</w:t>
      </w:r>
    </w:p>
    <w:p w:rsidR="00694450" w:rsidRPr="00C96110" w:rsidRDefault="00694450" w:rsidP="00694450">
      <w:r w:rsidRPr="00C96110">
        <w:t>10 %.</w:t>
      </w:r>
    </w:p>
    <w:p w:rsidR="00A5244D" w:rsidRPr="00C96110" w:rsidRDefault="00A5244D" w:rsidP="00694450"/>
    <w:p w:rsidR="00A5244D" w:rsidRPr="00C96110" w:rsidRDefault="00A5244D" w:rsidP="00A5244D">
      <w:r w:rsidRPr="00C96110">
        <w:t>1</w:t>
      </w:r>
      <w:r w:rsidR="001B6485" w:rsidRPr="00C96110">
        <w:t>50</w:t>
      </w:r>
      <w:r w:rsidRPr="00C96110">
        <w:t>. Сезонные подъемы заболеваемости ветряной оспой:</w:t>
      </w:r>
    </w:p>
    <w:p w:rsidR="00A5244D" w:rsidRPr="00C96110" w:rsidRDefault="00A5244D" w:rsidP="00A5244D">
      <w:r w:rsidRPr="00C96110">
        <w:t>Не характерны</w:t>
      </w:r>
    </w:p>
    <w:p w:rsidR="00694450" w:rsidRPr="00C96110" w:rsidRDefault="00A06F4F" w:rsidP="00A5244D">
      <w:pPr>
        <w:rPr>
          <w:strike/>
        </w:rPr>
      </w:pPr>
      <w:r w:rsidRPr="00C96110">
        <w:t xml:space="preserve">зимне-весенняя сезонность </w:t>
      </w:r>
    </w:p>
    <w:p w:rsidR="00A5244D" w:rsidRPr="00C96110" w:rsidRDefault="00A5244D" w:rsidP="00A5244D">
      <w:r w:rsidRPr="00C96110">
        <w:t>Возникают осенью при формировании детских коллективов</w:t>
      </w:r>
    </w:p>
    <w:p w:rsidR="00A5244D" w:rsidRPr="00C96110" w:rsidRDefault="00A5244D" w:rsidP="00A5244D">
      <w:r w:rsidRPr="00C96110">
        <w:t>Характерны для зимнего периода</w:t>
      </w:r>
    </w:p>
    <w:p w:rsidR="00A5244D" w:rsidRPr="00C96110" w:rsidRDefault="00A5244D" w:rsidP="00A5244D">
      <w:r w:rsidRPr="00C96110">
        <w:t>Возникаю</w:t>
      </w:r>
      <w:r w:rsidR="00A06F4F" w:rsidRPr="00C96110">
        <w:t>т</w:t>
      </w:r>
      <w:r w:rsidRPr="00C96110">
        <w:t xml:space="preserve"> весной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51</w:t>
      </w:r>
      <w:r w:rsidRPr="00C96110">
        <w:t>. Наиболее поражаемой возрастной группой при ветряной оспе являются:</w:t>
      </w:r>
    </w:p>
    <w:p w:rsidR="00A5244D" w:rsidRPr="00C96110" w:rsidRDefault="00A5244D" w:rsidP="00A5244D">
      <w:r w:rsidRPr="00C96110">
        <w:t>Дети до 1 года</w:t>
      </w:r>
    </w:p>
    <w:p w:rsidR="00A5244D" w:rsidRPr="00C96110" w:rsidRDefault="00A5244D" w:rsidP="00A5244D">
      <w:r w:rsidRPr="00C96110">
        <w:t>Дети 3-5 лет</w:t>
      </w:r>
    </w:p>
    <w:p w:rsidR="00A5244D" w:rsidRPr="00C96110" w:rsidRDefault="00A5244D" w:rsidP="00A5244D">
      <w:r w:rsidRPr="00C96110">
        <w:t>Дети школьного возраста</w:t>
      </w:r>
    </w:p>
    <w:p w:rsidR="00A5244D" w:rsidRPr="00C96110" w:rsidRDefault="00A5244D" w:rsidP="00A5244D">
      <w:r w:rsidRPr="00C96110">
        <w:t>Подростки</w:t>
      </w:r>
    </w:p>
    <w:p w:rsidR="00A5244D" w:rsidRPr="00C96110" w:rsidRDefault="00A5244D" w:rsidP="00A5244D">
      <w:r w:rsidRPr="00C96110">
        <w:t>Взрослые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52</w:t>
      </w:r>
      <w:r w:rsidRPr="00C96110">
        <w:t>. Не болевшие ветряной оспой контактные дети до 7 лет изолируются на: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>
      <w:r w:rsidRPr="00C96110">
        <w:t>17 дней</w:t>
      </w:r>
    </w:p>
    <w:p w:rsidR="00A5244D" w:rsidRPr="00C96110" w:rsidRDefault="00A5244D" w:rsidP="00A5244D">
      <w:r w:rsidRPr="00C96110">
        <w:t>21 день</w:t>
      </w:r>
    </w:p>
    <w:p w:rsidR="00A5244D" w:rsidRPr="00C96110" w:rsidRDefault="00A5244D" w:rsidP="00A5244D">
      <w:r w:rsidRPr="00C96110">
        <w:t>31 день</w:t>
      </w:r>
    </w:p>
    <w:p w:rsidR="00A5244D" w:rsidRPr="00C96110" w:rsidRDefault="00A5244D" w:rsidP="00A5244D">
      <w:r w:rsidRPr="00C96110">
        <w:t>Не изолируются</w:t>
      </w:r>
    </w:p>
    <w:p w:rsidR="00A5244D" w:rsidRPr="00C96110" w:rsidRDefault="00A5244D" w:rsidP="00A5244D"/>
    <w:p w:rsidR="00A5244D" w:rsidRPr="00C96110" w:rsidRDefault="00A5244D" w:rsidP="00A5244D">
      <w:r w:rsidRPr="00C96110">
        <w:t>1</w:t>
      </w:r>
      <w:r w:rsidR="001B6485" w:rsidRPr="00C96110">
        <w:t>53</w:t>
      </w:r>
      <w:r w:rsidRPr="00C96110">
        <w:t>. Переболевшие ветряной оспой контактные дети подвергаются изоляции в течение: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>
      <w:r w:rsidRPr="00C96110">
        <w:t>17 дней</w:t>
      </w:r>
    </w:p>
    <w:p w:rsidR="00A5244D" w:rsidRPr="00C96110" w:rsidRDefault="00A5244D" w:rsidP="00A5244D">
      <w:r w:rsidRPr="00C96110">
        <w:t>21 дня</w:t>
      </w:r>
    </w:p>
    <w:p w:rsidR="00A5244D" w:rsidRPr="00C96110" w:rsidRDefault="00A5244D" w:rsidP="00A5244D">
      <w:r w:rsidRPr="00C96110">
        <w:t>1 месяца</w:t>
      </w:r>
    </w:p>
    <w:p w:rsidR="00A5244D" w:rsidRPr="00C96110" w:rsidRDefault="00A5244D" w:rsidP="00A5244D">
      <w:r w:rsidRPr="00C96110">
        <w:t>Не изолируются</w:t>
      </w:r>
    </w:p>
    <w:p w:rsidR="00A5244D" w:rsidRPr="00C96110" w:rsidRDefault="00A5244D" w:rsidP="00A5244D"/>
    <w:p w:rsidR="00A5244D" w:rsidRPr="00C96110" w:rsidRDefault="0006523D" w:rsidP="00A5244D">
      <w:r w:rsidRPr="00C96110">
        <w:t>1</w:t>
      </w:r>
      <w:r w:rsidR="001B6485" w:rsidRPr="00C96110">
        <w:t>54</w:t>
      </w:r>
      <w:r w:rsidR="00A5244D" w:rsidRPr="00C96110">
        <w:t>. Если дата контакта известна точно, контактному ребенку разрешается посещать детское учреждение с момента контакта в течение:</w:t>
      </w:r>
    </w:p>
    <w:p w:rsidR="00A5244D" w:rsidRPr="00C96110" w:rsidRDefault="00A5244D" w:rsidP="00A5244D">
      <w:r w:rsidRPr="00C96110">
        <w:t>Первых двух дней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>
      <w:r w:rsidRPr="00C96110">
        <w:t>17 дней</w:t>
      </w:r>
    </w:p>
    <w:p w:rsidR="00A5244D" w:rsidRPr="00C96110" w:rsidRDefault="00A5244D" w:rsidP="00A5244D">
      <w:r w:rsidRPr="00C96110">
        <w:t>21 дня</w:t>
      </w:r>
    </w:p>
    <w:p w:rsidR="00A5244D" w:rsidRPr="00C96110" w:rsidRDefault="00A5244D" w:rsidP="00A5244D">
      <w:r w:rsidRPr="00C96110">
        <w:t>25 дней</w:t>
      </w:r>
    </w:p>
    <w:p w:rsidR="00A5244D" w:rsidRPr="00C96110" w:rsidRDefault="00A5244D" w:rsidP="00A5244D"/>
    <w:p w:rsidR="00A5244D" w:rsidRPr="00C96110" w:rsidRDefault="0006523D" w:rsidP="00A5244D">
      <w:r w:rsidRPr="00C96110">
        <w:t>1</w:t>
      </w:r>
      <w:r w:rsidR="001B6485" w:rsidRPr="00C96110">
        <w:t>55</w:t>
      </w:r>
      <w:r w:rsidR="00A5244D" w:rsidRPr="00C96110">
        <w:t>. Менингококковая инфекция:</w:t>
      </w:r>
    </w:p>
    <w:p w:rsidR="00A5244D" w:rsidRPr="00C96110" w:rsidRDefault="00A5244D" w:rsidP="00A5244D">
      <w:r w:rsidRPr="00C96110">
        <w:t>Антропоноз вирусной этиологии</w:t>
      </w:r>
    </w:p>
    <w:p w:rsidR="00A5244D" w:rsidRPr="00C96110" w:rsidRDefault="00A5244D" w:rsidP="00A5244D">
      <w:r w:rsidRPr="00C96110">
        <w:t>Антропозооноз вирусной этиологии</w:t>
      </w:r>
    </w:p>
    <w:p w:rsidR="00A5244D" w:rsidRPr="00C96110" w:rsidRDefault="00A5244D" w:rsidP="00A5244D">
      <w:r w:rsidRPr="00C96110">
        <w:t>Антропоноз бактериальной этиологии</w:t>
      </w:r>
    </w:p>
    <w:p w:rsidR="00A5244D" w:rsidRPr="00C96110" w:rsidRDefault="00A5244D" w:rsidP="00A5244D">
      <w:r w:rsidRPr="00C96110">
        <w:lastRenderedPageBreak/>
        <w:t>Антропозооноз бактериальной этиологии</w:t>
      </w:r>
    </w:p>
    <w:p w:rsidR="00A5244D" w:rsidRPr="00C96110" w:rsidRDefault="00A5244D" w:rsidP="00A5244D">
      <w:r w:rsidRPr="00C96110">
        <w:t>Сапроноз бактериальной этиологии</w:t>
      </w:r>
    </w:p>
    <w:p w:rsidR="00A5244D" w:rsidRPr="00C96110" w:rsidRDefault="00A5244D" w:rsidP="00A5244D"/>
    <w:p w:rsidR="001722B6" w:rsidRPr="00C96110" w:rsidRDefault="001722B6" w:rsidP="001722B6">
      <w:r w:rsidRPr="00C96110">
        <w:t xml:space="preserve">156. Проводится ли </w:t>
      </w:r>
      <w:proofErr w:type="spellStart"/>
      <w:r w:rsidRPr="00C96110">
        <w:t>послетестовое</w:t>
      </w:r>
      <w:proofErr w:type="spellEnd"/>
      <w:r w:rsidRPr="00C96110">
        <w:t xml:space="preserve"> консультирование при медицинском освидетельствовании на антитела к ВИЧ при отрицательном результате обследования:</w:t>
      </w:r>
    </w:p>
    <w:p w:rsidR="001722B6" w:rsidRPr="00C96110" w:rsidRDefault="001722B6" w:rsidP="001722B6">
      <w:r w:rsidRPr="00C96110">
        <w:t>да</w:t>
      </w:r>
    </w:p>
    <w:p w:rsidR="001722B6" w:rsidRPr="00C96110" w:rsidRDefault="001722B6" w:rsidP="001722B6">
      <w:r w:rsidRPr="00C96110">
        <w:t>нет</w:t>
      </w:r>
    </w:p>
    <w:p w:rsidR="00694450" w:rsidRPr="00C96110" w:rsidRDefault="00694450" w:rsidP="00A5244D"/>
    <w:p w:rsidR="00A5244D" w:rsidRPr="00C96110" w:rsidRDefault="001B6485" w:rsidP="00A5244D">
      <w:r w:rsidRPr="00C96110">
        <w:t>157</w:t>
      </w:r>
      <w:r w:rsidR="00A5244D" w:rsidRPr="00C96110">
        <w:t>. Социальная значимость менингококковой инфекции:</w:t>
      </w:r>
    </w:p>
    <w:p w:rsidR="00A5244D" w:rsidRPr="00C96110" w:rsidRDefault="00A5244D" w:rsidP="00A5244D">
      <w:r w:rsidRPr="00C96110">
        <w:t>Высокая</w:t>
      </w:r>
    </w:p>
    <w:p w:rsidR="00A5244D" w:rsidRPr="00C96110" w:rsidRDefault="00A5244D" w:rsidP="00A5244D">
      <w:r w:rsidRPr="00C96110">
        <w:t>Очень высокая</w:t>
      </w:r>
    </w:p>
    <w:p w:rsidR="00A5244D" w:rsidRPr="00C96110" w:rsidRDefault="00A5244D" w:rsidP="00A5244D">
      <w:r w:rsidRPr="00C96110">
        <w:t>Не заслуживает особого внимания здравоохранения</w:t>
      </w:r>
    </w:p>
    <w:p w:rsidR="00A5244D" w:rsidRPr="00C96110" w:rsidRDefault="00A5244D" w:rsidP="00A5244D">
      <w:r w:rsidRPr="00C96110">
        <w:t>Надуманная проблема</w:t>
      </w:r>
    </w:p>
    <w:p w:rsidR="00A5244D" w:rsidRPr="00C96110" w:rsidRDefault="00A5244D" w:rsidP="00A5244D">
      <w:r w:rsidRPr="00C96110">
        <w:t>Ныне не является проблемой для здравоохранения</w:t>
      </w:r>
    </w:p>
    <w:p w:rsidR="00A5244D" w:rsidRPr="00C96110" w:rsidRDefault="00A5244D" w:rsidP="00A5244D"/>
    <w:p w:rsidR="001722B6" w:rsidRPr="00C96110" w:rsidRDefault="001722B6" w:rsidP="001722B6">
      <w:r w:rsidRPr="00C96110">
        <w:t>158. Медицинское освидетельствование на ВИЧ–инфекцию проводится:</w:t>
      </w:r>
    </w:p>
    <w:p w:rsidR="001722B6" w:rsidRPr="00C96110" w:rsidRDefault="001722B6" w:rsidP="001722B6">
      <w:r w:rsidRPr="00C96110">
        <w:t xml:space="preserve">с обязательным </w:t>
      </w:r>
      <w:proofErr w:type="spellStart"/>
      <w:r w:rsidRPr="00C96110">
        <w:t>дотестовым</w:t>
      </w:r>
      <w:proofErr w:type="spellEnd"/>
      <w:r w:rsidRPr="00C96110">
        <w:t xml:space="preserve"> консультированием</w:t>
      </w:r>
    </w:p>
    <w:p w:rsidR="001722B6" w:rsidRPr="00C96110" w:rsidRDefault="001722B6" w:rsidP="001722B6">
      <w:r w:rsidRPr="00C96110">
        <w:t xml:space="preserve">с обязательным до и </w:t>
      </w:r>
      <w:proofErr w:type="spellStart"/>
      <w:r w:rsidRPr="00C96110">
        <w:t>послетестовым</w:t>
      </w:r>
      <w:proofErr w:type="spellEnd"/>
      <w:r w:rsidRPr="00C96110">
        <w:t xml:space="preserve"> консультированием</w:t>
      </w:r>
    </w:p>
    <w:p w:rsidR="00A5244D" w:rsidRPr="00C96110" w:rsidRDefault="00A5244D" w:rsidP="00A5244D"/>
    <w:p w:rsidR="00A5244D" w:rsidRPr="00C96110" w:rsidRDefault="001B6485" w:rsidP="00A5244D">
      <w:r w:rsidRPr="00C96110">
        <w:t>159</w:t>
      </w:r>
      <w:r w:rsidR="00A5244D" w:rsidRPr="00C96110">
        <w:t>. Возбудитель менингококковой инфекции принадлежит к роду:</w:t>
      </w:r>
    </w:p>
    <w:p w:rsidR="00A5244D" w:rsidRPr="00C96110" w:rsidRDefault="00A5244D" w:rsidP="00A5244D">
      <w:proofErr w:type="spellStart"/>
      <w:r w:rsidRPr="00C96110">
        <w:t>Шигелл</w:t>
      </w:r>
      <w:proofErr w:type="spellEnd"/>
    </w:p>
    <w:p w:rsidR="00A5244D" w:rsidRPr="00C96110" w:rsidRDefault="00A5244D" w:rsidP="00A5244D">
      <w:r w:rsidRPr="00C96110">
        <w:t>Нейссерий</w:t>
      </w:r>
    </w:p>
    <w:p w:rsidR="00A5244D" w:rsidRPr="00C96110" w:rsidRDefault="00A5244D" w:rsidP="00A5244D">
      <w:r w:rsidRPr="00C96110">
        <w:t>Сальмонелл</w:t>
      </w:r>
    </w:p>
    <w:p w:rsidR="00A5244D" w:rsidRPr="00C96110" w:rsidRDefault="00A5244D" w:rsidP="00A5244D">
      <w:r w:rsidRPr="00C96110">
        <w:t>Коринебактерий</w:t>
      </w:r>
    </w:p>
    <w:p w:rsidR="00A5244D" w:rsidRPr="00C96110" w:rsidRDefault="00A5244D" w:rsidP="00A5244D">
      <w:r w:rsidRPr="00C96110">
        <w:t>Клебсиелл</w:t>
      </w:r>
    </w:p>
    <w:p w:rsidR="00A5244D" w:rsidRPr="00C96110" w:rsidRDefault="00A5244D" w:rsidP="00A5244D"/>
    <w:p w:rsidR="00A5244D" w:rsidRPr="00C96110" w:rsidRDefault="001B6485" w:rsidP="00A5244D">
      <w:r w:rsidRPr="00C96110">
        <w:t>160</w:t>
      </w:r>
      <w:r w:rsidR="00A5244D" w:rsidRPr="00C96110">
        <w:t>. Возбудителем менингококковой инфекции является:</w:t>
      </w:r>
    </w:p>
    <w:p w:rsidR="00A5244D" w:rsidRPr="00C96110" w:rsidRDefault="00A5244D" w:rsidP="00A5244D">
      <w:pPr>
        <w:rPr>
          <w:lang w:val="en-US"/>
        </w:rPr>
      </w:pPr>
      <w:r w:rsidRPr="00C96110">
        <w:rPr>
          <w:lang w:val="en-US"/>
        </w:rPr>
        <w:t>N. gonorrhoea</w:t>
      </w:r>
    </w:p>
    <w:p w:rsidR="00A5244D" w:rsidRPr="00C96110" w:rsidRDefault="00A5244D" w:rsidP="00A5244D">
      <w:pPr>
        <w:rPr>
          <w:lang w:val="it-IT"/>
        </w:rPr>
      </w:pPr>
      <w:r w:rsidRPr="00C96110">
        <w:rPr>
          <w:lang w:val="it-IT"/>
        </w:rPr>
        <w:t>N. meningitidis</w:t>
      </w:r>
    </w:p>
    <w:p w:rsidR="00A5244D" w:rsidRPr="00C96110" w:rsidRDefault="00A5244D" w:rsidP="00A5244D">
      <w:pPr>
        <w:rPr>
          <w:lang w:val="it-IT"/>
        </w:rPr>
      </w:pPr>
      <w:r w:rsidRPr="00C96110">
        <w:rPr>
          <w:lang w:val="it-IT"/>
        </w:rPr>
        <w:t>N. subflava</w:t>
      </w:r>
    </w:p>
    <w:p w:rsidR="00A5244D" w:rsidRPr="00C96110" w:rsidRDefault="00A5244D" w:rsidP="00A5244D">
      <w:pPr>
        <w:rPr>
          <w:lang w:val="it-IT"/>
        </w:rPr>
      </w:pPr>
      <w:r w:rsidRPr="00C96110">
        <w:rPr>
          <w:lang w:val="it-IT"/>
        </w:rPr>
        <w:t>N. sicca</w:t>
      </w:r>
    </w:p>
    <w:p w:rsidR="00A5244D" w:rsidRPr="00C96110" w:rsidRDefault="00A5244D" w:rsidP="00A5244D">
      <w:r w:rsidRPr="00C96110">
        <w:rPr>
          <w:lang w:val="en-US"/>
        </w:rPr>
        <w:t>N</w:t>
      </w:r>
      <w:r w:rsidRPr="00C96110">
        <w:t xml:space="preserve">. </w:t>
      </w:r>
      <w:r w:rsidRPr="00C96110">
        <w:rPr>
          <w:lang w:val="en-US"/>
        </w:rPr>
        <w:t>mucosa</w:t>
      </w:r>
    </w:p>
    <w:p w:rsidR="00A5244D" w:rsidRPr="00C96110" w:rsidRDefault="00A5244D" w:rsidP="00A5244D"/>
    <w:p w:rsidR="00A5244D" w:rsidRPr="00C96110" w:rsidRDefault="001B6485" w:rsidP="00A5244D">
      <w:r w:rsidRPr="00C96110">
        <w:t>161</w:t>
      </w:r>
      <w:r w:rsidR="00A5244D" w:rsidRPr="00C96110">
        <w:t>. При транспортировке материала для исследования на менингококковую инфекцию требуется:</w:t>
      </w:r>
    </w:p>
    <w:p w:rsidR="00A5244D" w:rsidRPr="00C96110" w:rsidRDefault="00A5244D" w:rsidP="00A5244D">
      <w:r w:rsidRPr="00C96110">
        <w:t>Предохранение от высыхания</w:t>
      </w:r>
    </w:p>
    <w:p w:rsidR="00A5244D" w:rsidRPr="00C96110" w:rsidRDefault="00A5244D" w:rsidP="00A5244D">
      <w:r w:rsidRPr="00C96110">
        <w:t>Предохранение от охлаждения</w:t>
      </w:r>
    </w:p>
    <w:p w:rsidR="00A5244D" w:rsidRPr="00C96110" w:rsidRDefault="00A5244D" w:rsidP="00A5244D">
      <w:r w:rsidRPr="00C96110">
        <w:t>Соблюдение режима пониженной температуры</w:t>
      </w:r>
    </w:p>
    <w:p w:rsidR="00A5244D" w:rsidRPr="00C96110" w:rsidRDefault="00A5244D" w:rsidP="00A5244D">
      <w:r w:rsidRPr="00C96110">
        <w:t>Тщательное предохранение от охлаждения и высыхания</w:t>
      </w:r>
    </w:p>
    <w:p w:rsidR="00A5244D" w:rsidRPr="00C96110" w:rsidRDefault="00A5244D" w:rsidP="00A5244D">
      <w:r w:rsidRPr="00C96110">
        <w:t>Обычная пересылка материала в стерильной посуде</w:t>
      </w:r>
    </w:p>
    <w:p w:rsidR="00A5244D" w:rsidRPr="00C96110" w:rsidRDefault="00A5244D" w:rsidP="00A5244D"/>
    <w:p w:rsidR="00694450" w:rsidRPr="00C96110" w:rsidRDefault="001B6485" w:rsidP="00694450">
      <w:r w:rsidRPr="00C96110">
        <w:t>162</w:t>
      </w:r>
      <w:r w:rsidR="00A5244D" w:rsidRPr="00C96110">
        <w:t xml:space="preserve">. </w:t>
      </w:r>
      <w:r w:rsidR="00694450" w:rsidRPr="00C96110">
        <w:t xml:space="preserve"> Вероятность передачи ВИЧ-инфекции от мужчины к женщине при незащищенном половом контакте:</w:t>
      </w:r>
    </w:p>
    <w:p w:rsidR="00694450" w:rsidRPr="00C96110" w:rsidRDefault="00694450" w:rsidP="00694450">
      <w:r w:rsidRPr="00C96110">
        <w:t>0,01-0,2 %.</w:t>
      </w:r>
    </w:p>
    <w:p w:rsidR="00694450" w:rsidRPr="00C96110" w:rsidRDefault="00694450" w:rsidP="00694450">
      <w:r w:rsidRPr="00C96110">
        <w:lastRenderedPageBreak/>
        <w:t>80-100 %.</w:t>
      </w:r>
    </w:p>
    <w:p w:rsidR="00694450" w:rsidRPr="00C96110" w:rsidRDefault="00694450" w:rsidP="00694450">
      <w:r w:rsidRPr="00C96110">
        <w:t>13-50 %.</w:t>
      </w:r>
    </w:p>
    <w:p w:rsidR="00A5244D" w:rsidRPr="00C96110" w:rsidRDefault="00A5244D" w:rsidP="00694450">
      <w:pPr>
        <w:rPr>
          <w:color w:val="FF0000"/>
        </w:rPr>
      </w:pPr>
    </w:p>
    <w:p w:rsidR="00A5244D" w:rsidRPr="00C96110" w:rsidRDefault="001B6485" w:rsidP="00A5244D">
      <w:r w:rsidRPr="00C96110">
        <w:t>163</w:t>
      </w:r>
      <w:r w:rsidR="00A5244D" w:rsidRPr="00C96110">
        <w:t>. Источником менингококковой инфекции могут быть:</w:t>
      </w:r>
    </w:p>
    <w:p w:rsidR="00A5244D" w:rsidRPr="00C96110" w:rsidRDefault="00A5244D" w:rsidP="00A5244D">
      <w:r w:rsidRPr="00C96110">
        <w:t>Человек</w:t>
      </w:r>
    </w:p>
    <w:p w:rsidR="00A5244D" w:rsidRPr="00C96110" w:rsidRDefault="00A5244D" w:rsidP="00A5244D">
      <w:r w:rsidRPr="00C96110">
        <w:t>Животные дикие</w:t>
      </w:r>
    </w:p>
    <w:p w:rsidR="00A5244D" w:rsidRPr="00C96110" w:rsidRDefault="00A5244D" w:rsidP="00A5244D">
      <w:r w:rsidRPr="00C96110">
        <w:t>Животные домашние</w:t>
      </w:r>
    </w:p>
    <w:p w:rsidR="00A5244D" w:rsidRPr="00C96110" w:rsidRDefault="00A5244D" w:rsidP="00A5244D">
      <w:r w:rsidRPr="00C96110">
        <w:t>Птицы</w:t>
      </w:r>
    </w:p>
    <w:p w:rsidR="00A5244D" w:rsidRPr="00C96110" w:rsidRDefault="00A5244D" w:rsidP="00A5244D">
      <w:r w:rsidRPr="00C96110">
        <w:t xml:space="preserve">Грызуны </w:t>
      </w:r>
    </w:p>
    <w:p w:rsidR="00A5244D" w:rsidRPr="00C96110" w:rsidRDefault="00A5244D" w:rsidP="00A5244D"/>
    <w:p w:rsidR="001722B6" w:rsidRPr="00C96110" w:rsidRDefault="001722B6" w:rsidP="001722B6">
      <w:r w:rsidRPr="00C96110">
        <w:t>164. Однозначны ли понятия СПИД и ВИЧ–инфекция:</w:t>
      </w:r>
    </w:p>
    <w:p w:rsidR="001722B6" w:rsidRPr="00C96110" w:rsidRDefault="001722B6" w:rsidP="001722B6">
      <w:r w:rsidRPr="00C96110">
        <w:t>нет</w:t>
      </w:r>
    </w:p>
    <w:p w:rsidR="001722B6" w:rsidRPr="00C96110" w:rsidRDefault="001722B6" w:rsidP="001722B6">
      <w:r w:rsidRPr="00C96110">
        <w:t>да</w:t>
      </w:r>
    </w:p>
    <w:p w:rsidR="00A5244D" w:rsidRPr="00C96110" w:rsidRDefault="00A5244D" w:rsidP="00A5244D"/>
    <w:p w:rsidR="00694450" w:rsidRPr="00C96110" w:rsidRDefault="001B6485" w:rsidP="00694450">
      <w:r w:rsidRPr="00C96110">
        <w:t>165</w:t>
      </w:r>
      <w:r w:rsidR="00694450" w:rsidRPr="00C96110">
        <w:t>. Могут ли ВИЧ-инфицированные лица быть источником заражения в первые 1,5 месяца после заражения:</w:t>
      </w:r>
    </w:p>
    <w:p w:rsidR="00694450" w:rsidRPr="00C96110" w:rsidRDefault="00694450" w:rsidP="00694450">
      <w:r w:rsidRPr="00C96110">
        <w:t>да</w:t>
      </w:r>
    </w:p>
    <w:p w:rsidR="00694450" w:rsidRPr="00C96110" w:rsidRDefault="00694450" w:rsidP="00694450">
      <w:r w:rsidRPr="00C96110">
        <w:t>нет</w:t>
      </w:r>
    </w:p>
    <w:p w:rsidR="00A5244D" w:rsidRPr="00C96110" w:rsidRDefault="00A5244D" w:rsidP="00694450"/>
    <w:p w:rsidR="00DE1D1B" w:rsidRPr="00C96110" w:rsidRDefault="00DE1D1B" w:rsidP="00DE1D1B">
      <w:r w:rsidRPr="00C96110">
        <w:t>166. Наиболее поражаемыми группами населения при сибирской язве являются:</w:t>
      </w:r>
    </w:p>
    <w:p w:rsidR="00DE1D1B" w:rsidRPr="00C96110" w:rsidRDefault="00DE1D1B" w:rsidP="00DE1D1B">
      <w:r w:rsidRPr="00C96110">
        <w:t>Дети дошкольного возраста</w:t>
      </w:r>
    </w:p>
    <w:p w:rsidR="00DE1D1B" w:rsidRPr="00C96110" w:rsidRDefault="00DE1D1B" w:rsidP="00DE1D1B">
      <w:r w:rsidRPr="00C96110">
        <w:t>Дети школьного возраста</w:t>
      </w:r>
    </w:p>
    <w:p w:rsidR="00DE1D1B" w:rsidRPr="00C96110" w:rsidRDefault="00DE1D1B" w:rsidP="00DE1D1B">
      <w:r w:rsidRPr="00C96110">
        <w:t>Мужчины 30-50 лет</w:t>
      </w:r>
    </w:p>
    <w:p w:rsidR="00DE1D1B" w:rsidRPr="00C96110" w:rsidRDefault="00DE1D1B" w:rsidP="00DE1D1B">
      <w:r w:rsidRPr="00C96110">
        <w:t>Взрослые лица, участвующие в забое и разделке туш животных</w:t>
      </w:r>
    </w:p>
    <w:p w:rsidR="00DE1D1B" w:rsidRPr="00C96110" w:rsidRDefault="00DE1D1B" w:rsidP="00DE1D1B">
      <w:r w:rsidRPr="00C96110">
        <w:t>Мужчины и женщины преклонного возраста</w:t>
      </w:r>
    </w:p>
    <w:p w:rsidR="00A5244D" w:rsidRPr="00C96110" w:rsidRDefault="00A5244D" w:rsidP="00A5244D"/>
    <w:p w:rsidR="00A5244D" w:rsidRPr="00C96110" w:rsidRDefault="001B6485" w:rsidP="00A5244D">
      <w:r w:rsidRPr="00C96110">
        <w:t>167</w:t>
      </w:r>
      <w:r w:rsidR="00A5244D" w:rsidRPr="00C96110">
        <w:t>. Ведущий механизм передачи возбудителя менингококковой инфекции:</w:t>
      </w:r>
    </w:p>
    <w:p w:rsidR="00A5244D" w:rsidRPr="00C96110" w:rsidRDefault="00326458" w:rsidP="00A5244D">
      <w:r w:rsidRPr="00C96110">
        <w:t>Аэрозольный (а</w:t>
      </w:r>
      <w:r w:rsidR="00A5244D" w:rsidRPr="00C96110">
        <w:t>спирационный</w:t>
      </w:r>
      <w:r w:rsidRPr="00C96110">
        <w:t>)</w:t>
      </w:r>
    </w:p>
    <w:p w:rsidR="00A5244D" w:rsidRPr="00C96110" w:rsidRDefault="00A5244D" w:rsidP="00A5244D">
      <w:r w:rsidRPr="00C96110">
        <w:t>Фекально-оральный</w:t>
      </w:r>
    </w:p>
    <w:p w:rsidR="00A5244D" w:rsidRPr="00C96110" w:rsidRDefault="00A5244D" w:rsidP="00A5244D">
      <w:r w:rsidRPr="00C96110">
        <w:t>Вертикальный</w:t>
      </w:r>
    </w:p>
    <w:p w:rsidR="00A5244D" w:rsidRPr="00C96110" w:rsidRDefault="00A5244D" w:rsidP="00A5244D">
      <w:r w:rsidRPr="00C96110">
        <w:t>Трансмиссивный</w:t>
      </w:r>
    </w:p>
    <w:p w:rsidR="00A5244D" w:rsidRPr="00C96110" w:rsidRDefault="00A5244D" w:rsidP="00A5244D">
      <w:r w:rsidRPr="00C96110">
        <w:t>Контактный</w:t>
      </w:r>
    </w:p>
    <w:p w:rsidR="00A5244D" w:rsidRPr="00C96110" w:rsidRDefault="00A5244D" w:rsidP="00A5244D"/>
    <w:p w:rsidR="00A5244D" w:rsidRPr="00C96110" w:rsidRDefault="001B6485" w:rsidP="00A5244D">
      <w:r w:rsidRPr="00C96110">
        <w:t>168</w:t>
      </w:r>
      <w:r w:rsidR="00A5244D" w:rsidRPr="00C96110">
        <w:t>. Передача возбудителя менингококковой инфекции преимущественно осуществляется через:</w:t>
      </w:r>
    </w:p>
    <w:p w:rsidR="00A5244D" w:rsidRPr="00C96110" w:rsidRDefault="00A5244D" w:rsidP="00A5244D">
      <w:r w:rsidRPr="00C96110">
        <w:t>Пищевые продукты</w:t>
      </w:r>
    </w:p>
    <w:p w:rsidR="00A5244D" w:rsidRPr="00C96110" w:rsidRDefault="00A5244D" w:rsidP="00A5244D">
      <w:r w:rsidRPr="00C96110">
        <w:t>Воду</w:t>
      </w:r>
    </w:p>
    <w:p w:rsidR="00A5244D" w:rsidRPr="00C96110" w:rsidRDefault="00326458" w:rsidP="00A5244D">
      <w:pPr>
        <w:rPr>
          <w:strike/>
        </w:rPr>
      </w:pPr>
      <w:r w:rsidRPr="00C96110">
        <w:t xml:space="preserve">Аэрозоль </w:t>
      </w:r>
    </w:p>
    <w:p w:rsidR="00A5244D" w:rsidRPr="00C96110" w:rsidRDefault="00A5244D" w:rsidP="00A5244D">
      <w:r w:rsidRPr="00C96110">
        <w:t>Предметы обихода</w:t>
      </w:r>
    </w:p>
    <w:p w:rsidR="00A5244D" w:rsidRPr="00C96110" w:rsidRDefault="00A5244D" w:rsidP="00A5244D">
      <w:r w:rsidRPr="00C96110">
        <w:t>Кровососущих насекомых</w:t>
      </w:r>
    </w:p>
    <w:p w:rsidR="00A5244D" w:rsidRPr="00C96110" w:rsidRDefault="00A5244D" w:rsidP="00A5244D"/>
    <w:p w:rsidR="00A5244D" w:rsidRPr="00C96110" w:rsidRDefault="001B6485" w:rsidP="00A5244D">
      <w:r w:rsidRPr="00C96110">
        <w:t>169</w:t>
      </w:r>
      <w:r w:rsidR="00A5244D" w:rsidRPr="00C96110">
        <w:t>. Возбудитель менингококковой инфекции в воздухе выживает:</w:t>
      </w:r>
    </w:p>
    <w:p w:rsidR="00A5244D" w:rsidRPr="00C96110" w:rsidRDefault="00A5244D" w:rsidP="00A5244D">
      <w:r w:rsidRPr="00C96110">
        <w:t>1-5 минут</w:t>
      </w:r>
    </w:p>
    <w:p w:rsidR="00A5244D" w:rsidRPr="00C96110" w:rsidRDefault="00A5244D" w:rsidP="00A5244D">
      <w:r w:rsidRPr="00C96110">
        <w:t>До 30 минут</w:t>
      </w:r>
    </w:p>
    <w:p w:rsidR="00A5244D" w:rsidRPr="00C96110" w:rsidRDefault="00A5244D" w:rsidP="00A5244D">
      <w:r w:rsidRPr="00C96110">
        <w:t>1-2 часа</w:t>
      </w:r>
    </w:p>
    <w:p w:rsidR="00A5244D" w:rsidRPr="00C96110" w:rsidRDefault="00A5244D" w:rsidP="00A5244D">
      <w:r w:rsidRPr="00C96110">
        <w:lastRenderedPageBreak/>
        <w:t>До 12 часов</w:t>
      </w:r>
    </w:p>
    <w:p w:rsidR="00A5244D" w:rsidRPr="00C96110" w:rsidRDefault="00A5244D" w:rsidP="00A5244D">
      <w:r w:rsidRPr="00C96110">
        <w:t>24 часа и более</w:t>
      </w:r>
    </w:p>
    <w:p w:rsidR="00A5244D" w:rsidRPr="00C96110" w:rsidRDefault="00A5244D" w:rsidP="00A5244D"/>
    <w:p w:rsidR="00A5244D" w:rsidRPr="00C96110" w:rsidRDefault="001B6485" w:rsidP="00A5244D">
      <w:r w:rsidRPr="00C96110">
        <w:t>170</w:t>
      </w:r>
      <w:r w:rsidR="00A5244D" w:rsidRPr="00C96110">
        <w:t>. Сезон наибольшего подъема заболеваемости менингококковой инфекцией:</w:t>
      </w:r>
    </w:p>
    <w:p w:rsidR="00A5244D" w:rsidRPr="00C96110" w:rsidRDefault="00A5244D" w:rsidP="00A5244D">
      <w:r w:rsidRPr="00C96110">
        <w:t>Осенний период (сентябрь</w:t>
      </w:r>
      <w:r w:rsidR="006B2AAC" w:rsidRPr="00C96110">
        <w:t xml:space="preserve"> </w:t>
      </w:r>
      <w:r w:rsidRPr="00C96110">
        <w:t>–</w:t>
      </w:r>
      <w:r w:rsidR="006B2AAC" w:rsidRPr="00C96110">
        <w:t xml:space="preserve"> </w:t>
      </w:r>
      <w:r w:rsidRPr="00C96110">
        <w:t>ноябрь)</w:t>
      </w:r>
    </w:p>
    <w:p w:rsidR="00A5244D" w:rsidRPr="00C96110" w:rsidRDefault="006B2AAC" w:rsidP="00A5244D">
      <w:r w:rsidRPr="00C96110">
        <w:t xml:space="preserve">Осеннее–зимний (октябрь – </w:t>
      </w:r>
      <w:r w:rsidR="00A5244D" w:rsidRPr="00C96110">
        <w:t>январь)</w:t>
      </w:r>
    </w:p>
    <w:p w:rsidR="00A5244D" w:rsidRPr="00C96110" w:rsidRDefault="00A5244D" w:rsidP="00A5244D">
      <w:r w:rsidRPr="00C96110">
        <w:t>Зимнее–весенний (</w:t>
      </w:r>
      <w:r w:rsidR="00326458" w:rsidRPr="00C96110">
        <w:t>январь</w:t>
      </w:r>
      <w:r w:rsidR="00694450" w:rsidRPr="00C96110">
        <w:t>,</w:t>
      </w:r>
      <w:r w:rsidR="006B2AAC" w:rsidRPr="00C96110">
        <w:t xml:space="preserve"> </w:t>
      </w:r>
      <w:r w:rsidRPr="00C96110">
        <w:t>май)</w:t>
      </w:r>
    </w:p>
    <w:p w:rsidR="00A5244D" w:rsidRPr="00C96110" w:rsidRDefault="00A5244D" w:rsidP="00A5244D">
      <w:r w:rsidRPr="00C96110">
        <w:t>Летний (июль-август)</w:t>
      </w:r>
    </w:p>
    <w:p w:rsidR="00A5244D" w:rsidRPr="00C96110" w:rsidRDefault="00A5244D" w:rsidP="00A5244D">
      <w:r w:rsidRPr="00C96110">
        <w:t>Летнее–осенний (июль-ноябрь)</w:t>
      </w:r>
    </w:p>
    <w:p w:rsidR="00A5244D" w:rsidRPr="00C96110" w:rsidRDefault="00A5244D" w:rsidP="00A5244D"/>
    <w:p w:rsidR="001722B6" w:rsidRPr="00C96110" w:rsidRDefault="001722B6" w:rsidP="001722B6">
      <w:r w:rsidRPr="00C96110">
        <w:t>171. Продолжительность иммунитета у привитых против гепатита В:</w:t>
      </w:r>
    </w:p>
    <w:p w:rsidR="001722B6" w:rsidRPr="00C96110" w:rsidRDefault="001722B6" w:rsidP="001722B6">
      <w:r w:rsidRPr="00C96110">
        <w:t>6 мес.</w:t>
      </w:r>
    </w:p>
    <w:p w:rsidR="001722B6" w:rsidRPr="00C96110" w:rsidRDefault="001722B6" w:rsidP="001722B6">
      <w:r w:rsidRPr="00C96110">
        <w:t>2-3 года</w:t>
      </w:r>
    </w:p>
    <w:p w:rsidR="001722B6" w:rsidRPr="00C96110" w:rsidRDefault="001722B6" w:rsidP="001722B6">
      <w:r w:rsidRPr="00C96110">
        <w:t>1 год</w:t>
      </w:r>
    </w:p>
    <w:p w:rsidR="001722B6" w:rsidRPr="00C96110" w:rsidRDefault="001722B6" w:rsidP="001722B6">
      <w:r w:rsidRPr="00C96110">
        <w:t>4 года</w:t>
      </w:r>
    </w:p>
    <w:p w:rsidR="001722B6" w:rsidRPr="00C96110" w:rsidRDefault="001722B6" w:rsidP="001722B6">
      <w:r w:rsidRPr="00C96110">
        <w:t>5-10 лет</w:t>
      </w:r>
    </w:p>
    <w:p w:rsidR="00A5244D" w:rsidRPr="00C96110" w:rsidRDefault="00A5244D" w:rsidP="00A5244D"/>
    <w:p w:rsidR="001722B6" w:rsidRPr="00C96110" w:rsidRDefault="001722B6" w:rsidP="001722B6">
      <w:r w:rsidRPr="00C96110">
        <w:t>172. Гепатиту В свойственны:</w:t>
      </w:r>
    </w:p>
    <w:p w:rsidR="001722B6" w:rsidRPr="00C96110" w:rsidRDefault="001722B6" w:rsidP="001722B6">
      <w:r w:rsidRPr="00C96110">
        <w:t>Только острое течение</w:t>
      </w:r>
    </w:p>
    <w:p w:rsidR="001722B6" w:rsidRPr="00C96110" w:rsidRDefault="001722B6" w:rsidP="001722B6">
      <w:r w:rsidRPr="00C96110">
        <w:t>Бессимптомное течение</w:t>
      </w:r>
    </w:p>
    <w:p w:rsidR="001722B6" w:rsidRPr="00C96110" w:rsidRDefault="001722B6" w:rsidP="001722B6">
      <w:r w:rsidRPr="00C96110">
        <w:t>Только хроническое течение</w:t>
      </w:r>
    </w:p>
    <w:p w:rsidR="001722B6" w:rsidRPr="00C96110" w:rsidRDefault="001722B6" w:rsidP="001722B6">
      <w:r w:rsidRPr="00C96110">
        <w:t>Развитие первичной карциномы</w:t>
      </w:r>
    </w:p>
    <w:p w:rsidR="001722B6" w:rsidRPr="00C96110" w:rsidRDefault="001722B6" w:rsidP="001722B6">
      <w:r w:rsidRPr="00C96110">
        <w:t xml:space="preserve">Возможность </w:t>
      </w:r>
      <w:proofErr w:type="spellStart"/>
      <w:r w:rsidRPr="00C96110">
        <w:t>хронизации</w:t>
      </w:r>
      <w:proofErr w:type="spellEnd"/>
      <w:r w:rsidRPr="00C96110">
        <w:t xml:space="preserve"> инфекционного процесса с развитием цирроза, у части больных–первичной карциномы печени</w:t>
      </w:r>
    </w:p>
    <w:p w:rsidR="009D7A10" w:rsidRPr="00C96110" w:rsidRDefault="009D7A10" w:rsidP="00A5244D"/>
    <w:p w:rsidR="00A5244D" w:rsidRPr="00C96110" w:rsidRDefault="001B6485" w:rsidP="00A5244D">
      <w:r w:rsidRPr="00C96110">
        <w:t>173</w:t>
      </w:r>
      <w:r w:rsidR="00A5244D" w:rsidRPr="00C96110">
        <w:t>. Иммуноструктура к менингококкам формируется за счет</w:t>
      </w:r>
      <w:r w:rsidR="00D302B0" w:rsidRPr="00C96110">
        <w:t xml:space="preserve"> всего, кроме</w:t>
      </w:r>
      <w:r w:rsidR="00A5244D" w:rsidRPr="00C96110">
        <w:t>:</w:t>
      </w:r>
    </w:p>
    <w:p w:rsidR="00A5244D" w:rsidRPr="00C96110" w:rsidRDefault="00A5244D" w:rsidP="00A5244D">
      <w:r w:rsidRPr="00C96110">
        <w:t xml:space="preserve">Заболеваемости </w:t>
      </w:r>
    </w:p>
    <w:p w:rsidR="00A5244D" w:rsidRPr="00C96110" w:rsidRDefault="00A5244D" w:rsidP="00A5244D">
      <w:r w:rsidRPr="00C96110">
        <w:t>Носительства</w:t>
      </w:r>
    </w:p>
    <w:p w:rsidR="00A5244D" w:rsidRPr="00C96110" w:rsidRDefault="00A5244D" w:rsidP="00A5244D">
      <w:r w:rsidRPr="00C96110">
        <w:t xml:space="preserve">Плановой вакцинации </w:t>
      </w:r>
    </w:p>
    <w:p w:rsidR="00A5244D" w:rsidRPr="00C96110" w:rsidRDefault="00A5244D" w:rsidP="00A5244D">
      <w:r w:rsidRPr="00C96110">
        <w:t>Вакцинации по эпид</w:t>
      </w:r>
      <w:r w:rsidR="00E02499" w:rsidRPr="00C96110">
        <w:t>емическим</w:t>
      </w:r>
      <w:r w:rsidRPr="00C96110">
        <w:t xml:space="preserve"> показаниям </w:t>
      </w:r>
    </w:p>
    <w:p w:rsidR="00A5244D" w:rsidRPr="00C96110" w:rsidRDefault="00A5244D" w:rsidP="00A5244D"/>
    <w:p w:rsidR="001722B6" w:rsidRPr="00C96110" w:rsidRDefault="001722B6" w:rsidP="001722B6">
      <w:r w:rsidRPr="00C96110">
        <w:t>174. Из числа вирусных гепатитов к кровяным инфекциям относятся:</w:t>
      </w:r>
    </w:p>
    <w:p w:rsidR="001722B6" w:rsidRPr="00C96110" w:rsidRDefault="001722B6" w:rsidP="001722B6">
      <w:r w:rsidRPr="00C96110">
        <w:t xml:space="preserve">Вирусные гепатиты </w:t>
      </w:r>
      <w:proofErr w:type="gramStart"/>
      <w:r w:rsidRPr="00C96110">
        <w:t>А,В</w:t>
      </w:r>
      <w:proofErr w:type="gramEnd"/>
      <w:r w:rsidRPr="00C96110">
        <w:t>,С</w:t>
      </w:r>
    </w:p>
    <w:p w:rsidR="001722B6" w:rsidRPr="00C96110" w:rsidRDefault="001722B6" w:rsidP="001722B6">
      <w:r w:rsidRPr="00C96110">
        <w:t xml:space="preserve">Вирусные гепатиты </w:t>
      </w:r>
      <w:proofErr w:type="gramStart"/>
      <w:r w:rsidRPr="00C96110">
        <w:t>В,С</w:t>
      </w:r>
      <w:proofErr w:type="gramEnd"/>
      <w:r w:rsidRPr="00C96110">
        <w:t>,Д</w:t>
      </w:r>
    </w:p>
    <w:p w:rsidR="001722B6" w:rsidRPr="00C96110" w:rsidRDefault="001722B6" w:rsidP="001722B6">
      <w:r w:rsidRPr="00C96110">
        <w:t xml:space="preserve">Вирусные гепатиты </w:t>
      </w:r>
      <w:proofErr w:type="gramStart"/>
      <w:r w:rsidRPr="00C96110">
        <w:t>А,Е</w:t>
      </w:r>
      <w:proofErr w:type="gramEnd"/>
    </w:p>
    <w:p w:rsidR="001722B6" w:rsidRPr="00C96110" w:rsidRDefault="001722B6" w:rsidP="001722B6">
      <w:r w:rsidRPr="00C96110">
        <w:t xml:space="preserve">Вирусные гепатиты </w:t>
      </w:r>
      <w:proofErr w:type="gramStart"/>
      <w:r w:rsidRPr="00C96110">
        <w:t>В,С</w:t>
      </w:r>
      <w:proofErr w:type="gramEnd"/>
      <w:r w:rsidRPr="00C96110">
        <w:t>,Е</w:t>
      </w:r>
    </w:p>
    <w:p w:rsidR="001722B6" w:rsidRPr="00C96110" w:rsidRDefault="001722B6" w:rsidP="001722B6">
      <w:r w:rsidRPr="00C96110">
        <w:t xml:space="preserve">Вирусные гепатиты С, </w:t>
      </w:r>
      <w:proofErr w:type="gramStart"/>
      <w:r w:rsidRPr="00C96110">
        <w:t>Д,Е</w:t>
      </w:r>
      <w:proofErr w:type="gramEnd"/>
    </w:p>
    <w:p w:rsidR="005F546E" w:rsidRPr="00C96110" w:rsidRDefault="005F546E" w:rsidP="00A5244D">
      <w:pPr>
        <w:rPr>
          <w:strike/>
        </w:rPr>
      </w:pPr>
    </w:p>
    <w:p w:rsidR="00A5244D" w:rsidRPr="00C96110" w:rsidRDefault="001B6485" w:rsidP="00A5244D">
      <w:r w:rsidRPr="00C96110">
        <w:t>175</w:t>
      </w:r>
      <w:r w:rsidR="00A5244D" w:rsidRPr="00C96110">
        <w:t>. Актуальность проблемы гриппа и ОРЗ обусловлена:</w:t>
      </w:r>
    </w:p>
    <w:p w:rsidR="00A5244D" w:rsidRPr="00C96110" w:rsidRDefault="005F546E" w:rsidP="00A5244D">
      <w:r w:rsidRPr="00C96110">
        <w:t>Высокой заболеваемостью и быстрым</w:t>
      </w:r>
      <w:r w:rsidR="00A5244D" w:rsidRPr="00C96110">
        <w:t xml:space="preserve"> распространением</w:t>
      </w:r>
    </w:p>
    <w:p w:rsidR="00A5244D" w:rsidRPr="00C96110" w:rsidRDefault="00A5244D" w:rsidP="00A5244D">
      <w:r w:rsidRPr="00C96110">
        <w:t>Высокой летальностью</w:t>
      </w:r>
    </w:p>
    <w:p w:rsidR="005F546E" w:rsidRPr="00C96110" w:rsidRDefault="005F546E" w:rsidP="00A5244D">
      <w:r w:rsidRPr="00C96110">
        <w:t>Поражением детского населения</w:t>
      </w:r>
    </w:p>
    <w:p w:rsidR="00A5244D" w:rsidRPr="00C96110" w:rsidRDefault="005F546E" w:rsidP="00A5244D">
      <w:r w:rsidRPr="00C96110">
        <w:t>Необходимость вакцинации населения</w:t>
      </w:r>
    </w:p>
    <w:p w:rsidR="00A5244D" w:rsidRPr="00C96110" w:rsidRDefault="00A5244D" w:rsidP="00A5244D"/>
    <w:p w:rsidR="00A5244D" w:rsidRPr="00C96110" w:rsidRDefault="001B6485" w:rsidP="00A5244D">
      <w:r w:rsidRPr="00C96110">
        <w:t>176</w:t>
      </w:r>
      <w:r w:rsidR="00A5244D" w:rsidRPr="00C96110">
        <w:t>. Восприимчивость к гриппу:</w:t>
      </w:r>
    </w:p>
    <w:p w:rsidR="00A5244D" w:rsidRPr="00C96110" w:rsidRDefault="00A5244D" w:rsidP="00A5244D">
      <w:r w:rsidRPr="00C96110">
        <w:lastRenderedPageBreak/>
        <w:t>Практически всеобщая, несколько выше у детей раннего возраста</w:t>
      </w:r>
    </w:p>
    <w:p w:rsidR="00A5244D" w:rsidRPr="00C96110" w:rsidRDefault="00A5244D" w:rsidP="00A5244D">
      <w:r w:rsidRPr="00C96110">
        <w:t>Выше у детей дошкольного возраста</w:t>
      </w:r>
    </w:p>
    <w:p w:rsidR="00A5244D" w:rsidRPr="00C96110" w:rsidRDefault="00A5244D" w:rsidP="00A5244D">
      <w:r w:rsidRPr="00C96110">
        <w:t>Выше у детей школьного возраста</w:t>
      </w:r>
    </w:p>
    <w:p w:rsidR="00A5244D" w:rsidRPr="00C96110" w:rsidRDefault="00A5244D" w:rsidP="00A5244D">
      <w:r w:rsidRPr="00C96110">
        <w:t>Выше у лиц пожилого и старшего возраста</w:t>
      </w:r>
    </w:p>
    <w:p w:rsidR="00A5244D" w:rsidRPr="00C96110" w:rsidRDefault="00A5244D" w:rsidP="00A5244D"/>
    <w:p w:rsidR="00A5244D" w:rsidRPr="00C96110" w:rsidRDefault="001B6485" w:rsidP="00A5244D">
      <w:r w:rsidRPr="00C96110">
        <w:t>177</w:t>
      </w:r>
      <w:r w:rsidR="00A5244D" w:rsidRPr="00C96110">
        <w:t>. Иммунитет после перенесенного заболевания гриппом сохраняется:</w:t>
      </w:r>
    </w:p>
    <w:p w:rsidR="00A5244D" w:rsidRPr="00C96110" w:rsidRDefault="00A5244D" w:rsidP="00A5244D">
      <w:r w:rsidRPr="00C96110">
        <w:t>До десяти лет</w:t>
      </w:r>
    </w:p>
    <w:p w:rsidR="00A5244D" w:rsidRPr="00C96110" w:rsidRDefault="00A5244D" w:rsidP="00A5244D">
      <w:r w:rsidRPr="00C96110">
        <w:t>В течение 1-3 лет при любом типе вируса</w:t>
      </w:r>
    </w:p>
    <w:p w:rsidR="00A5244D" w:rsidRPr="00C96110" w:rsidRDefault="00A5244D" w:rsidP="00A5244D">
      <w:r w:rsidRPr="00C96110">
        <w:t>В течение 2-6 лет при любом типе вируса</w:t>
      </w:r>
    </w:p>
    <w:p w:rsidR="00A5244D" w:rsidRPr="00C96110" w:rsidRDefault="00A5244D" w:rsidP="00A5244D">
      <w:r w:rsidRPr="00C96110">
        <w:t>Течение 1-2 лет при вирусе типа А и 3-4 года при вирусе типа В</w:t>
      </w:r>
    </w:p>
    <w:p w:rsidR="00A5244D" w:rsidRPr="00C96110" w:rsidRDefault="00A5244D" w:rsidP="00A5244D">
      <w:r w:rsidRPr="00C96110">
        <w:t>В течение нескольких месяцев при вирусе типа А и 1-2 лет при вирусе типа В</w:t>
      </w:r>
    </w:p>
    <w:p w:rsidR="00A5244D" w:rsidRPr="00C96110" w:rsidRDefault="00A5244D" w:rsidP="00A5244D"/>
    <w:p w:rsidR="00A5244D" w:rsidRPr="00C96110" w:rsidRDefault="001B6485" w:rsidP="00A5244D">
      <w:r w:rsidRPr="00C96110">
        <w:t>178</w:t>
      </w:r>
      <w:r w:rsidR="00A5244D" w:rsidRPr="00C96110">
        <w:t>. Наиболее поражаемая возрастная группа при аденовирусной инфекции:</w:t>
      </w:r>
    </w:p>
    <w:p w:rsidR="00A5244D" w:rsidRPr="00C96110" w:rsidRDefault="00A5244D" w:rsidP="00A5244D">
      <w:r w:rsidRPr="00C96110">
        <w:t>Дети первых 6 месяцев жизни</w:t>
      </w:r>
    </w:p>
    <w:p w:rsidR="00A5244D" w:rsidRPr="00C96110" w:rsidRDefault="00A5244D" w:rsidP="00A5244D">
      <w:r w:rsidRPr="00C96110">
        <w:t xml:space="preserve">Дети в возрасте </w:t>
      </w:r>
      <w:r w:rsidR="005F546E" w:rsidRPr="00C96110">
        <w:t xml:space="preserve">от </w:t>
      </w:r>
      <w:r w:rsidRPr="00C96110">
        <w:t xml:space="preserve">6 месяцев </w:t>
      </w:r>
      <w:r w:rsidR="005F546E" w:rsidRPr="00C96110">
        <w:t xml:space="preserve">до </w:t>
      </w:r>
      <w:r w:rsidRPr="00C96110">
        <w:t>5 лет</w:t>
      </w:r>
    </w:p>
    <w:p w:rsidR="00A5244D" w:rsidRPr="00C96110" w:rsidRDefault="00A5244D" w:rsidP="00A5244D">
      <w:r w:rsidRPr="00C96110">
        <w:t>Дети 7-10 лет</w:t>
      </w:r>
    </w:p>
    <w:p w:rsidR="00A5244D" w:rsidRPr="00C96110" w:rsidRDefault="00A5244D" w:rsidP="00A5244D">
      <w:r w:rsidRPr="00C96110">
        <w:t>Подростки</w:t>
      </w:r>
    </w:p>
    <w:p w:rsidR="00A5244D" w:rsidRPr="00C96110" w:rsidRDefault="00A5244D" w:rsidP="00A5244D">
      <w:r w:rsidRPr="00C96110">
        <w:t>Все возрастные группы поражаются одинаково</w:t>
      </w:r>
    </w:p>
    <w:p w:rsidR="00A5244D" w:rsidRPr="00C96110" w:rsidRDefault="00A5244D" w:rsidP="00A5244D"/>
    <w:p w:rsidR="00A5244D" w:rsidRPr="00C96110" w:rsidRDefault="001B6485" w:rsidP="00A5244D">
      <w:r w:rsidRPr="00C96110">
        <w:t>179</w:t>
      </w:r>
      <w:r w:rsidR="00A5244D" w:rsidRPr="00C96110">
        <w:t>. Минимальная продолжительность инкубационного периода при гриппе составляет:</w:t>
      </w:r>
    </w:p>
    <w:p w:rsidR="00A5244D" w:rsidRPr="00C96110" w:rsidRDefault="00A5244D" w:rsidP="00A5244D">
      <w:r w:rsidRPr="00C96110">
        <w:t>6-8 часов</w:t>
      </w:r>
    </w:p>
    <w:p w:rsidR="00A5244D" w:rsidRPr="00C96110" w:rsidRDefault="00A5244D" w:rsidP="00A5244D">
      <w:r w:rsidRPr="00C96110">
        <w:t>3 дня</w:t>
      </w:r>
    </w:p>
    <w:p w:rsidR="00A5244D" w:rsidRPr="00C96110" w:rsidRDefault="00A5244D" w:rsidP="00A5244D">
      <w:r w:rsidRPr="00C96110">
        <w:t>5 дней</w:t>
      </w:r>
    </w:p>
    <w:p w:rsidR="00A5244D" w:rsidRPr="00C96110" w:rsidRDefault="00A5244D" w:rsidP="00A5244D">
      <w:r w:rsidRPr="00C96110">
        <w:t>7 дней</w:t>
      </w:r>
    </w:p>
    <w:p w:rsidR="00A5244D" w:rsidRPr="00C96110" w:rsidRDefault="00A5244D" w:rsidP="00A5244D">
      <w:r w:rsidRPr="00C96110">
        <w:t>10 дней</w:t>
      </w:r>
    </w:p>
    <w:p w:rsidR="00A5244D" w:rsidRPr="00C96110" w:rsidRDefault="00A5244D" w:rsidP="00A5244D"/>
    <w:p w:rsidR="00A5244D" w:rsidRPr="00C96110" w:rsidRDefault="001B6485" w:rsidP="00A5244D">
      <w:r w:rsidRPr="00C96110">
        <w:t>180</w:t>
      </w:r>
      <w:r w:rsidR="00A5244D" w:rsidRPr="00C96110">
        <w:t>. Наиболее часто встречающаяся продолжительность инкубационного периода:</w:t>
      </w:r>
    </w:p>
    <w:p w:rsidR="00A5244D" w:rsidRPr="00C96110" w:rsidRDefault="00A5244D" w:rsidP="00A5244D">
      <w:r w:rsidRPr="00C96110">
        <w:t>1-2 дня</w:t>
      </w:r>
    </w:p>
    <w:p w:rsidR="00A5244D" w:rsidRPr="00C96110" w:rsidRDefault="00A5244D" w:rsidP="00A5244D">
      <w:r w:rsidRPr="00C96110">
        <w:t>3 дня</w:t>
      </w:r>
    </w:p>
    <w:p w:rsidR="00A5244D" w:rsidRPr="00C96110" w:rsidRDefault="00A5244D" w:rsidP="00A5244D">
      <w:r w:rsidRPr="00C96110">
        <w:t>4 дня</w:t>
      </w:r>
    </w:p>
    <w:p w:rsidR="00A5244D" w:rsidRPr="00C96110" w:rsidRDefault="00A5244D" w:rsidP="00A5244D">
      <w:r w:rsidRPr="00C96110">
        <w:t>12 часов</w:t>
      </w:r>
    </w:p>
    <w:p w:rsidR="00A5244D" w:rsidRPr="00C96110" w:rsidRDefault="00A5244D" w:rsidP="00A5244D">
      <w:r w:rsidRPr="00C96110">
        <w:t>5 дней</w:t>
      </w:r>
    </w:p>
    <w:p w:rsidR="00A5244D" w:rsidRPr="00C96110" w:rsidRDefault="00A5244D" w:rsidP="00A5244D"/>
    <w:p w:rsidR="00A5244D" w:rsidRPr="00C96110" w:rsidRDefault="001B6485" w:rsidP="00A5244D">
      <w:r w:rsidRPr="00C96110">
        <w:t>181</w:t>
      </w:r>
      <w:r w:rsidR="00A5244D" w:rsidRPr="00C96110">
        <w:t>. Минимальная продолжительность инкубационного периода при аденовирусной инфекции составляет:</w:t>
      </w:r>
    </w:p>
    <w:p w:rsidR="00A5244D" w:rsidRPr="00C96110" w:rsidRDefault="00A5244D" w:rsidP="00A5244D">
      <w:r w:rsidRPr="00C96110">
        <w:t xml:space="preserve">Несколько часов </w:t>
      </w:r>
    </w:p>
    <w:p w:rsidR="00A5244D" w:rsidRPr="00C96110" w:rsidRDefault="00A5244D" w:rsidP="00A5244D">
      <w:r w:rsidRPr="00C96110">
        <w:t>1-2 дня</w:t>
      </w:r>
    </w:p>
    <w:p w:rsidR="00A5244D" w:rsidRPr="00C96110" w:rsidRDefault="00A5244D" w:rsidP="00A5244D">
      <w:r w:rsidRPr="00C96110">
        <w:t>4 дня</w:t>
      </w:r>
    </w:p>
    <w:p w:rsidR="00A5244D" w:rsidRPr="00C96110" w:rsidRDefault="00A5244D" w:rsidP="00A5244D">
      <w:r w:rsidRPr="00C96110">
        <w:t>5 дней</w:t>
      </w:r>
    </w:p>
    <w:p w:rsidR="00A5244D" w:rsidRPr="00C96110" w:rsidRDefault="00A5244D" w:rsidP="00A5244D">
      <w:r w:rsidRPr="00C96110">
        <w:t>7 дней</w:t>
      </w:r>
    </w:p>
    <w:p w:rsidR="00A5244D" w:rsidRPr="00C96110" w:rsidRDefault="00A5244D" w:rsidP="00A5244D"/>
    <w:p w:rsidR="0024467D" w:rsidRPr="00C96110" w:rsidRDefault="001B6485" w:rsidP="0024467D">
      <w:r w:rsidRPr="00C96110">
        <w:lastRenderedPageBreak/>
        <w:t>182</w:t>
      </w:r>
      <w:r w:rsidR="0024467D" w:rsidRPr="00C96110">
        <w:t>. Мера уголовной ответственности за заражение другого лица ВИЧ-инфекцией вследствие ненадлежащего исполнения своих профессиональных обязанностей согласно статье 122 УК РФ:</w:t>
      </w:r>
    </w:p>
    <w:p w:rsidR="0024467D" w:rsidRPr="00C96110" w:rsidRDefault="0024467D" w:rsidP="0024467D">
      <w:r w:rsidRPr="00C96110">
        <w:t>Лишение свободы на срок до 1 года</w:t>
      </w:r>
    </w:p>
    <w:p w:rsidR="0024467D" w:rsidRPr="00C96110" w:rsidRDefault="0024467D" w:rsidP="0024467D">
      <w:r w:rsidRPr="00C96110">
        <w:t>Арест на срок до 6 месяцев</w:t>
      </w:r>
    </w:p>
    <w:p w:rsidR="0024467D" w:rsidRPr="00C96110" w:rsidRDefault="0024467D" w:rsidP="0024467D">
      <w:r w:rsidRPr="00C96110">
        <w:t xml:space="preserve">Лишение свободы на срок до 5 лет с последующими ограничениями в работе на срок до 3 лет </w:t>
      </w:r>
    </w:p>
    <w:p w:rsidR="0024467D" w:rsidRPr="00C96110" w:rsidRDefault="0024467D" w:rsidP="0024467D">
      <w:r w:rsidRPr="00C96110">
        <w:t xml:space="preserve">Лишение свободы на срок до 8 лет </w:t>
      </w:r>
    </w:p>
    <w:p w:rsidR="0024467D" w:rsidRPr="00C96110" w:rsidRDefault="0024467D" w:rsidP="0024467D">
      <w:pPr>
        <w:rPr>
          <w:color w:val="FF0000"/>
        </w:rPr>
      </w:pPr>
    </w:p>
    <w:p w:rsidR="0024467D" w:rsidRPr="00C96110" w:rsidRDefault="001B6485" w:rsidP="0024467D">
      <w:r w:rsidRPr="00C96110">
        <w:t>183</w:t>
      </w:r>
      <w:r w:rsidR="007B085F" w:rsidRPr="00C96110">
        <w:t xml:space="preserve">. Источником </w:t>
      </w:r>
      <w:r w:rsidR="0024467D" w:rsidRPr="00C96110">
        <w:t>и резервуаром вирусов гриппа А служат:</w:t>
      </w:r>
    </w:p>
    <w:p w:rsidR="0024467D" w:rsidRPr="00C96110" w:rsidRDefault="0024467D" w:rsidP="0024467D">
      <w:r w:rsidRPr="00C96110">
        <w:t>Только человек</w:t>
      </w:r>
    </w:p>
    <w:p w:rsidR="0024467D" w:rsidRPr="00C96110" w:rsidRDefault="0024467D" w:rsidP="0024467D">
      <w:r w:rsidRPr="00C96110">
        <w:t>Человек и животные (птицы и млекопитающие)</w:t>
      </w:r>
    </w:p>
    <w:p w:rsidR="0024467D" w:rsidRPr="00C96110" w:rsidRDefault="0024467D" w:rsidP="0024467D">
      <w:r w:rsidRPr="00C96110">
        <w:t>Только птицы</w:t>
      </w:r>
    </w:p>
    <w:p w:rsidR="0024467D" w:rsidRPr="00C96110" w:rsidRDefault="0024467D" w:rsidP="0024467D">
      <w:r w:rsidRPr="00C96110">
        <w:t>Только млекопитающие</w:t>
      </w:r>
    </w:p>
    <w:p w:rsidR="00A5244D" w:rsidRPr="00C96110" w:rsidRDefault="00A5244D" w:rsidP="00A5244D"/>
    <w:p w:rsidR="00A5244D" w:rsidRPr="00C96110" w:rsidRDefault="001B6485" w:rsidP="00A5244D">
      <w:r w:rsidRPr="00C96110">
        <w:t>184</w:t>
      </w:r>
      <w:r w:rsidR="00A5244D" w:rsidRPr="00C96110">
        <w:t>. При гриппе</w:t>
      </w:r>
      <w:r w:rsidR="00D302B0" w:rsidRPr="00C96110">
        <w:t xml:space="preserve"> </w:t>
      </w:r>
      <w:r w:rsidR="001274EB" w:rsidRPr="00C96110">
        <w:t>А</w:t>
      </w:r>
      <w:r w:rsidR="00D302B0" w:rsidRPr="00C96110">
        <w:t xml:space="preserve"> </w:t>
      </w:r>
      <w:r w:rsidR="00A5244D" w:rsidRPr="00C96110">
        <w:t>сезонность:</w:t>
      </w:r>
    </w:p>
    <w:p w:rsidR="00A5244D" w:rsidRPr="00C96110" w:rsidRDefault="00A5244D" w:rsidP="00A5244D">
      <w:r w:rsidRPr="00C96110">
        <w:t>Не выражена</w:t>
      </w:r>
    </w:p>
    <w:p w:rsidR="00A5244D" w:rsidRPr="00C96110" w:rsidRDefault="00A5244D" w:rsidP="00A5244D">
      <w:r w:rsidRPr="00C96110">
        <w:t xml:space="preserve">Летне-осенняя </w:t>
      </w:r>
    </w:p>
    <w:p w:rsidR="00A5244D" w:rsidRPr="00C96110" w:rsidRDefault="00A5244D" w:rsidP="00A5244D">
      <w:r w:rsidRPr="00C96110">
        <w:t>Зимняя</w:t>
      </w:r>
    </w:p>
    <w:p w:rsidR="00A5244D" w:rsidRPr="00C96110" w:rsidRDefault="00A5244D" w:rsidP="00A5244D">
      <w:r w:rsidRPr="00C96110">
        <w:t xml:space="preserve">Зимне-весенняя </w:t>
      </w:r>
    </w:p>
    <w:p w:rsidR="00A5244D" w:rsidRPr="00C96110" w:rsidRDefault="00A5244D" w:rsidP="00A5244D">
      <w:r w:rsidRPr="00C96110">
        <w:t>Весенне-летняя</w:t>
      </w:r>
    </w:p>
    <w:p w:rsidR="00A5244D" w:rsidRPr="00C96110" w:rsidRDefault="00A5244D" w:rsidP="00A5244D"/>
    <w:p w:rsidR="00A5244D" w:rsidRPr="00C96110" w:rsidRDefault="001B6485" w:rsidP="00A5244D">
      <w:r w:rsidRPr="00C96110">
        <w:t>185</w:t>
      </w:r>
      <w:r w:rsidR="00A5244D" w:rsidRPr="00C96110">
        <w:t>. Среди заболевших при гриппе и других ОРЗ:</w:t>
      </w:r>
    </w:p>
    <w:p w:rsidR="00A5244D" w:rsidRPr="00C96110" w:rsidRDefault="00A5244D" w:rsidP="00A5244D">
      <w:r w:rsidRPr="00C96110">
        <w:t>Преобладают лица мужского пола на всех территориях</w:t>
      </w:r>
    </w:p>
    <w:p w:rsidR="00A5244D" w:rsidRPr="00C96110" w:rsidRDefault="00A5244D" w:rsidP="00A5244D">
      <w:r w:rsidRPr="00C96110">
        <w:t>Преобладают лица женского пола на всех территориях</w:t>
      </w:r>
    </w:p>
    <w:p w:rsidR="00A5244D" w:rsidRPr="00C96110" w:rsidRDefault="00A5244D" w:rsidP="00A5244D">
      <w:r w:rsidRPr="00C96110">
        <w:t>Заболеваемость не связана с половой структурой</w:t>
      </w:r>
    </w:p>
    <w:p w:rsidR="00A5244D" w:rsidRPr="00C96110" w:rsidRDefault="00A5244D" w:rsidP="00A5244D">
      <w:r w:rsidRPr="00C96110">
        <w:t>На отдельных территориях преобладают лица мужского пола</w:t>
      </w:r>
    </w:p>
    <w:p w:rsidR="00A5244D" w:rsidRPr="00C96110" w:rsidRDefault="00A5244D" w:rsidP="00A5244D">
      <w:r w:rsidRPr="00C96110">
        <w:t>На отдельных территориях преобладают лица женского пола</w:t>
      </w:r>
    </w:p>
    <w:p w:rsidR="00A5244D" w:rsidRPr="00C96110" w:rsidRDefault="00A5244D" w:rsidP="00A5244D"/>
    <w:p w:rsidR="002B45ED" w:rsidRPr="00C96110" w:rsidRDefault="001B6485" w:rsidP="002B45ED">
      <w:r w:rsidRPr="00C96110">
        <w:t>186</w:t>
      </w:r>
      <w:r w:rsidR="002B45ED" w:rsidRPr="00C96110">
        <w:t>. Дети, рожденные ВИЧ-инфицированными женщинами, обычно наблюдаются до исключения ВИЧ-инфекции:</w:t>
      </w:r>
    </w:p>
    <w:p w:rsidR="002B45ED" w:rsidRPr="00C96110" w:rsidRDefault="002B45ED" w:rsidP="002B45ED">
      <w:r w:rsidRPr="00C96110">
        <w:t>6 месяцев</w:t>
      </w:r>
    </w:p>
    <w:p w:rsidR="002B45ED" w:rsidRPr="00C96110" w:rsidRDefault="002B45ED" w:rsidP="002B45ED">
      <w:r w:rsidRPr="00C96110">
        <w:t>12-18 месяцев</w:t>
      </w:r>
    </w:p>
    <w:p w:rsidR="002B45ED" w:rsidRPr="00C96110" w:rsidRDefault="002B45ED" w:rsidP="002B45ED">
      <w:r w:rsidRPr="00C96110">
        <w:t>1,5 – 3 года</w:t>
      </w:r>
    </w:p>
    <w:p w:rsidR="00A5244D" w:rsidRPr="00C96110" w:rsidRDefault="00A5244D" w:rsidP="00A5244D">
      <w:pPr>
        <w:rPr>
          <w:strike/>
        </w:rPr>
      </w:pPr>
    </w:p>
    <w:p w:rsidR="0062753B" w:rsidRPr="00C96110" w:rsidRDefault="001B6485" w:rsidP="0062753B">
      <w:r w:rsidRPr="00C96110">
        <w:t>187</w:t>
      </w:r>
      <w:r w:rsidR="0062753B" w:rsidRPr="00C96110">
        <w:t>. Поражение нервной системы при острой ВИЧ-инфекции может проявляться следующей симптоматикой, за исключением:</w:t>
      </w:r>
    </w:p>
    <w:p w:rsidR="0062753B" w:rsidRPr="00C96110" w:rsidRDefault="0062753B" w:rsidP="0062753B">
      <w:r w:rsidRPr="00C96110">
        <w:t>Нарушения памяти</w:t>
      </w:r>
    </w:p>
    <w:p w:rsidR="0062753B" w:rsidRPr="00C96110" w:rsidRDefault="0062753B" w:rsidP="0062753B">
      <w:r w:rsidRPr="00C96110">
        <w:t>Нарушения способности к концентрации, восприятию текста и речи</w:t>
      </w:r>
    </w:p>
    <w:p w:rsidR="0062753B" w:rsidRPr="00C96110" w:rsidRDefault="0062753B" w:rsidP="0062753B">
      <w:r w:rsidRPr="00C96110">
        <w:t>Замедления произвольных движений</w:t>
      </w:r>
    </w:p>
    <w:p w:rsidR="0062753B" w:rsidRPr="00C96110" w:rsidRDefault="0062753B" w:rsidP="0062753B">
      <w:r w:rsidRPr="00C96110">
        <w:t>Тремора конечностей, признаков парапареза</w:t>
      </w:r>
    </w:p>
    <w:p w:rsidR="0062753B" w:rsidRPr="00C96110" w:rsidRDefault="0062753B" w:rsidP="0062753B">
      <w:r w:rsidRPr="00C96110">
        <w:t>Менинг</w:t>
      </w:r>
      <w:r w:rsidR="00D302B0" w:rsidRPr="00C96110">
        <w:t>е</w:t>
      </w:r>
      <w:r w:rsidRPr="00C96110">
        <w:t xml:space="preserve">ального синдрома </w:t>
      </w:r>
    </w:p>
    <w:p w:rsidR="00213462" w:rsidRPr="00C96110" w:rsidRDefault="00213462" w:rsidP="00213462"/>
    <w:p w:rsidR="00213462" w:rsidRPr="00C96110" w:rsidRDefault="001B6485" w:rsidP="00213462">
      <w:r w:rsidRPr="00C96110">
        <w:t>188</w:t>
      </w:r>
      <w:r w:rsidR="00213462" w:rsidRPr="00C96110">
        <w:t>. Иммуномодуляторы применяются с целью экстренной профилактики:</w:t>
      </w:r>
    </w:p>
    <w:p w:rsidR="00213462" w:rsidRPr="00C96110" w:rsidRDefault="00933C7E" w:rsidP="00213462">
      <w:r w:rsidRPr="00C96110">
        <w:t>Только г</w:t>
      </w:r>
      <w:r w:rsidR="00213462" w:rsidRPr="00C96110">
        <w:t>риппа А</w:t>
      </w:r>
    </w:p>
    <w:p w:rsidR="00213462" w:rsidRPr="00C96110" w:rsidRDefault="00933C7E" w:rsidP="00213462">
      <w:r w:rsidRPr="00C96110">
        <w:lastRenderedPageBreak/>
        <w:t>Только г</w:t>
      </w:r>
      <w:r w:rsidR="00213462" w:rsidRPr="00C96110">
        <w:t>риппа В</w:t>
      </w:r>
    </w:p>
    <w:p w:rsidR="00213462" w:rsidRPr="00C96110" w:rsidRDefault="00933C7E" w:rsidP="00213462">
      <w:r w:rsidRPr="00C96110">
        <w:t>Только п</w:t>
      </w:r>
      <w:r w:rsidR="00213462" w:rsidRPr="00C96110">
        <w:t>арагриппа</w:t>
      </w:r>
    </w:p>
    <w:p w:rsidR="00213462" w:rsidRPr="00C96110" w:rsidRDefault="00933C7E" w:rsidP="00213462">
      <w:r w:rsidRPr="00C96110">
        <w:t xml:space="preserve">Только коронавирусной </w:t>
      </w:r>
      <w:proofErr w:type="gramStart"/>
      <w:r w:rsidRPr="00C96110">
        <w:t>и  а</w:t>
      </w:r>
      <w:r w:rsidR="00213462" w:rsidRPr="00C96110">
        <w:t>деновирусной</w:t>
      </w:r>
      <w:proofErr w:type="gramEnd"/>
      <w:r w:rsidR="00213462" w:rsidRPr="00C96110">
        <w:t xml:space="preserve"> инфекции</w:t>
      </w:r>
    </w:p>
    <w:p w:rsidR="00213462" w:rsidRPr="00C96110" w:rsidRDefault="00933C7E" w:rsidP="00213462">
      <w:r w:rsidRPr="00C96110">
        <w:t>Многих ОРВИ</w:t>
      </w:r>
      <w:r w:rsidR="00213462" w:rsidRPr="00C96110">
        <w:t>, включая грипп</w:t>
      </w:r>
    </w:p>
    <w:p w:rsidR="00213462" w:rsidRPr="00C96110" w:rsidRDefault="00213462" w:rsidP="00213462"/>
    <w:p w:rsidR="00213462" w:rsidRPr="00C96110" w:rsidRDefault="001B6485" w:rsidP="00213462">
      <w:r w:rsidRPr="00C96110">
        <w:t>189</w:t>
      </w:r>
      <w:r w:rsidR="00213462" w:rsidRPr="00C96110">
        <w:t>. Основное число заболевших столбняком в настоящее время регистрируется среди:</w:t>
      </w:r>
    </w:p>
    <w:p w:rsidR="00213462" w:rsidRPr="00C96110" w:rsidRDefault="00213462" w:rsidP="00213462">
      <w:r w:rsidRPr="00C96110">
        <w:t>Новорожденных</w:t>
      </w:r>
    </w:p>
    <w:p w:rsidR="00213462" w:rsidRPr="00C96110" w:rsidRDefault="00213462" w:rsidP="00213462">
      <w:r w:rsidRPr="00C96110">
        <w:t>Детей до 14 лет</w:t>
      </w:r>
    </w:p>
    <w:p w:rsidR="00213462" w:rsidRPr="00C96110" w:rsidRDefault="00213462" w:rsidP="00213462">
      <w:r w:rsidRPr="00C96110">
        <w:t>Подростков</w:t>
      </w:r>
    </w:p>
    <w:p w:rsidR="00213462" w:rsidRPr="00C96110" w:rsidRDefault="00213462" w:rsidP="00213462">
      <w:r w:rsidRPr="00C96110">
        <w:t>Взрослых до 14 лет</w:t>
      </w:r>
    </w:p>
    <w:p w:rsidR="00213462" w:rsidRPr="00C96110" w:rsidRDefault="00213462" w:rsidP="00213462">
      <w:r w:rsidRPr="00C96110">
        <w:t>Взрослых старше 40 лет</w:t>
      </w:r>
    </w:p>
    <w:p w:rsidR="00213462" w:rsidRPr="00C96110" w:rsidRDefault="00213462" w:rsidP="00213462"/>
    <w:p w:rsidR="00213462" w:rsidRPr="00C96110" w:rsidRDefault="001B6485" w:rsidP="00213462">
      <w:r w:rsidRPr="00C96110">
        <w:t>190</w:t>
      </w:r>
      <w:r w:rsidR="00213462" w:rsidRPr="00C96110">
        <w:t xml:space="preserve">. </w:t>
      </w:r>
      <w:r w:rsidR="00933C7E" w:rsidRPr="00C96110">
        <w:t>Эпидемический п</w:t>
      </w:r>
      <w:r w:rsidR="007B085F" w:rsidRPr="00C96110">
        <w:t>аротит относит</w:t>
      </w:r>
      <w:r w:rsidR="00933C7E" w:rsidRPr="00C96110">
        <w:t>ся к группе</w:t>
      </w:r>
      <w:r w:rsidR="00213462" w:rsidRPr="00C96110">
        <w:t>:</w:t>
      </w:r>
    </w:p>
    <w:p w:rsidR="00213462" w:rsidRPr="00C96110" w:rsidRDefault="00213462" w:rsidP="00213462">
      <w:r w:rsidRPr="00C96110">
        <w:t>Антропоноз</w:t>
      </w:r>
      <w:r w:rsidR="00933C7E" w:rsidRPr="00C96110">
        <w:t>ов</w:t>
      </w:r>
    </w:p>
    <w:p w:rsidR="00213462" w:rsidRPr="00C96110" w:rsidRDefault="00213462" w:rsidP="00213462">
      <w:r w:rsidRPr="00C96110">
        <w:t>Зоонозо</w:t>
      </w:r>
      <w:r w:rsidR="00933C7E" w:rsidRPr="00C96110">
        <w:t>в</w:t>
      </w:r>
    </w:p>
    <w:p w:rsidR="00213462" w:rsidRPr="00C96110" w:rsidRDefault="00213462" w:rsidP="00213462">
      <w:r w:rsidRPr="00C96110">
        <w:t>Сапронозо</w:t>
      </w:r>
      <w:r w:rsidR="00933C7E" w:rsidRPr="00C96110">
        <w:t>в</w:t>
      </w:r>
    </w:p>
    <w:p w:rsidR="00213462" w:rsidRPr="00C96110" w:rsidRDefault="00213462" w:rsidP="00213462"/>
    <w:p w:rsidR="00213462" w:rsidRPr="00C96110" w:rsidRDefault="00A44CB3" w:rsidP="00213462">
      <w:r w:rsidRPr="00C96110">
        <w:t>191</w:t>
      </w:r>
      <w:r w:rsidR="00213462" w:rsidRPr="00C96110">
        <w:t>. Актуальность паротитной инфекции определяется, прежде всего:</w:t>
      </w:r>
    </w:p>
    <w:p w:rsidR="00213462" w:rsidRPr="00C96110" w:rsidRDefault="00213462" w:rsidP="00213462">
      <w:r w:rsidRPr="00C96110">
        <w:t>Высокой летальностью</w:t>
      </w:r>
    </w:p>
    <w:p w:rsidR="00213462" w:rsidRPr="00C96110" w:rsidRDefault="00213462" w:rsidP="00213462">
      <w:r w:rsidRPr="00C96110">
        <w:t>Высокой заболеваемостью населения</w:t>
      </w:r>
    </w:p>
    <w:p w:rsidR="00213462" w:rsidRPr="00C96110" w:rsidRDefault="00213462" w:rsidP="00213462">
      <w:r w:rsidRPr="00C96110">
        <w:t>Характером возможных осложнений (орхит, панкреатит, серозный менингит)</w:t>
      </w:r>
    </w:p>
    <w:p w:rsidR="00213462" w:rsidRPr="00C96110" w:rsidRDefault="00213462" w:rsidP="00213462">
      <w:r w:rsidRPr="00C96110">
        <w:t xml:space="preserve">Высокой заболеваемостью </w:t>
      </w:r>
      <w:r w:rsidR="00933C7E" w:rsidRPr="00C96110">
        <w:t xml:space="preserve">детей </w:t>
      </w:r>
      <w:r w:rsidRPr="00C96110">
        <w:t>первого года жизни</w:t>
      </w:r>
    </w:p>
    <w:p w:rsidR="00213462" w:rsidRPr="00C96110" w:rsidRDefault="00213462" w:rsidP="00213462">
      <w:r w:rsidRPr="00C96110">
        <w:t>Значительным экономическим ущербом</w:t>
      </w:r>
    </w:p>
    <w:p w:rsidR="00213462" w:rsidRPr="00C96110" w:rsidRDefault="00213462" w:rsidP="00213462"/>
    <w:p w:rsidR="00213462" w:rsidRPr="00C96110" w:rsidRDefault="00A44CB3" w:rsidP="00213462">
      <w:r w:rsidRPr="00C96110">
        <w:t>192</w:t>
      </w:r>
      <w:r w:rsidR="00213462" w:rsidRPr="00C96110">
        <w:t>. Возбудитель</w:t>
      </w:r>
      <w:r w:rsidR="00D302B0" w:rsidRPr="00C96110">
        <w:t xml:space="preserve"> </w:t>
      </w:r>
      <w:r w:rsidR="00933C7E" w:rsidRPr="00C96110">
        <w:t xml:space="preserve">эпидемического </w:t>
      </w:r>
      <w:r w:rsidR="00213462" w:rsidRPr="00C96110">
        <w:t>паротита относится к семейству:</w:t>
      </w:r>
    </w:p>
    <w:p w:rsidR="00213462" w:rsidRPr="00C96110" w:rsidRDefault="00213462" w:rsidP="00213462">
      <w:proofErr w:type="spellStart"/>
      <w:r w:rsidRPr="00C96110">
        <w:t>Парамиксовирусов</w:t>
      </w:r>
      <w:proofErr w:type="spellEnd"/>
    </w:p>
    <w:p w:rsidR="00213462" w:rsidRPr="00C96110" w:rsidRDefault="00213462" w:rsidP="00213462">
      <w:r w:rsidRPr="00C96110">
        <w:t>Аденовирусов</w:t>
      </w:r>
    </w:p>
    <w:p w:rsidR="00213462" w:rsidRPr="00C96110" w:rsidRDefault="00213462" w:rsidP="00213462">
      <w:r w:rsidRPr="00C96110">
        <w:t>Поксвирусов</w:t>
      </w:r>
    </w:p>
    <w:p w:rsidR="00213462" w:rsidRPr="00C96110" w:rsidRDefault="00213462" w:rsidP="00213462">
      <w:r w:rsidRPr="00C96110">
        <w:t>Парапоксвирусов</w:t>
      </w:r>
    </w:p>
    <w:p w:rsidR="00213462" w:rsidRPr="00C96110" w:rsidRDefault="00213462" w:rsidP="00213462">
      <w:r w:rsidRPr="00C96110">
        <w:t>Пикорнавирусов</w:t>
      </w:r>
    </w:p>
    <w:p w:rsidR="00213462" w:rsidRPr="00C96110" w:rsidRDefault="00213462" w:rsidP="00213462"/>
    <w:p w:rsidR="00213462" w:rsidRPr="00C96110" w:rsidRDefault="00A44CB3" w:rsidP="00213462">
      <w:r w:rsidRPr="00C96110">
        <w:t>193</w:t>
      </w:r>
      <w:r w:rsidR="00213462" w:rsidRPr="00C96110">
        <w:t xml:space="preserve">. Возбудитель </w:t>
      </w:r>
      <w:r w:rsidR="00933C7E" w:rsidRPr="00C96110">
        <w:t>эпидемического</w:t>
      </w:r>
      <w:r w:rsidR="00D302B0" w:rsidRPr="00C96110">
        <w:t xml:space="preserve"> </w:t>
      </w:r>
      <w:r w:rsidR="00213462" w:rsidRPr="00C96110">
        <w:t>паротита обладает тропностью</w:t>
      </w:r>
      <w:r w:rsidR="00D302B0" w:rsidRPr="00C96110">
        <w:t xml:space="preserve"> </w:t>
      </w:r>
      <w:r w:rsidR="00213462" w:rsidRPr="00C96110">
        <w:t>к:</w:t>
      </w:r>
    </w:p>
    <w:p w:rsidR="00213462" w:rsidRPr="00C96110" w:rsidRDefault="00213462" w:rsidP="00213462">
      <w:r w:rsidRPr="00C96110">
        <w:t>Лимфоидной ткани</w:t>
      </w:r>
    </w:p>
    <w:p w:rsidR="00213462" w:rsidRPr="00C96110" w:rsidRDefault="00213462" w:rsidP="00213462">
      <w:r w:rsidRPr="00C96110">
        <w:t>Соединительной ткани</w:t>
      </w:r>
    </w:p>
    <w:p w:rsidR="00213462" w:rsidRPr="00C96110" w:rsidRDefault="00213462" w:rsidP="00213462">
      <w:r w:rsidRPr="00C96110">
        <w:t>Ткани желез внутренней секреции</w:t>
      </w:r>
    </w:p>
    <w:p w:rsidR="00213462" w:rsidRPr="00C96110" w:rsidRDefault="00213462" w:rsidP="00213462">
      <w:r w:rsidRPr="00C96110">
        <w:t>Эпителиальной ткани желудочно-кишечного тракта</w:t>
      </w:r>
    </w:p>
    <w:p w:rsidR="00213462" w:rsidRPr="00C96110" w:rsidRDefault="00213462" w:rsidP="00213462">
      <w:r w:rsidRPr="00C96110">
        <w:t>Легочной ткани</w:t>
      </w:r>
    </w:p>
    <w:p w:rsidR="00213462" w:rsidRPr="00C96110" w:rsidRDefault="00213462" w:rsidP="00213462"/>
    <w:p w:rsidR="00213462" w:rsidRPr="00C96110" w:rsidRDefault="00A44CB3" w:rsidP="00213462">
      <w:r w:rsidRPr="00C96110">
        <w:t>194</w:t>
      </w:r>
      <w:r w:rsidR="00213462" w:rsidRPr="00C96110">
        <w:t>. После перенесенной паротитной инфекции иммунитет сохраняется, как правило, в течение:</w:t>
      </w:r>
    </w:p>
    <w:p w:rsidR="00213462" w:rsidRPr="00C96110" w:rsidRDefault="00213462" w:rsidP="00213462">
      <w:r w:rsidRPr="00C96110">
        <w:t>3 месяцев</w:t>
      </w:r>
    </w:p>
    <w:p w:rsidR="00213462" w:rsidRPr="00C96110" w:rsidRDefault="00213462" w:rsidP="00213462">
      <w:r w:rsidRPr="00C96110">
        <w:t>1 года</w:t>
      </w:r>
    </w:p>
    <w:p w:rsidR="00213462" w:rsidRPr="00C96110" w:rsidRDefault="00213462" w:rsidP="00213462">
      <w:r w:rsidRPr="00C96110">
        <w:t>6 лет</w:t>
      </w:r>
    </w:p>
    <w:p w:rsidR="00213462" w:rsidRPr="00C96110" w:rsidRDefault="00213462" w:rsidP="00213462">
      <w:r w:rsidRPr="00C96110">
        <w:t>20 лет</w:t>
      </w:r>
    </w:p>
    <w:p w:rsidR="00213462" w:rsidRPr="00C96110" w:rsidRDefault="00213462" w:rsidP="00213462">
      <w:r w:rsidRPr="00C96110">
        <w:lastRenderedPageBreak/>
        <w:t>Пожизненно</w:t>
      </w:r>
    </w:p>
    <w:p w:rsidR="00213462" w:rsidRPr="00C96110" w:rsidRDefault="00213462" w:rsidP="00213462"/>
    <w:p w:rsidR="00213462" w:rsidRPr="00C96110" w:rsidRDefault="00A44CB3" w:rsidP="00213462">
      <w:r w:rsidRPr="00C96110">
        <w:t>195</w:t>
      </w:r>
      <w:r w:rsidR="00213462" w:rsidRPr="00C96110">
        <w:t>. Периодический подъем заболеваемости паротитной инфекцией в довакцинальный период возникали каждые:</w:t>
      </w:r>
    </w:p>
    <w:p w:rsidR="00213462" w:rsidRPr="00C96110" w:rsidRDefault="00213462" w:rsidP="00213462">
      <w:r w:rsidRPr="00C96110">
        <w:t>1-2 года</w:t>
      </w:r>
    </w:p>
    <w:p w:rsidR="00213462" w:rsidRPr="00C96110" w:rsidRDefault="00213462" w:rsidP="00213462">
      <w:r w:rsidRPr="00C96110">
        <w:t>2-3 года</w:t>
      </w:r>
    </w:p>
    <w:p w:rsidR="00213462" w:rsidRPr="00C96110" w:rsidRDefault="00213462" w:rsidP="00213462">
      <w:r w:rsidRPr="00C96110">
        <w:t>3-4 года</w:t>
      </w:r>
    </w:p>
    <w:p w:rsidR="00213462" w:rsidRPr="00C96110" w:rsidRDefault="00213462" w:rsidP="00213462">
      <w:r w:rsidRPr="00C96110">
        <w:t>5 лет</w:t>
      </w:r>
    </w:p>
    <w:p w:rsidR="00213462" w:rsidRPr="00C96110" w:rsidRDefault="00213462" w:rsidP="00213462">
      <w:r w:rsidRPr="00C96110">
        <w:t>Периодичность не характерна</w:t>
      </w:r>
    </w:p>
    <w:p w:rsidR="00213462" w:rsidRPr="00C96110" w:rsidRDefault="00213462" w:rsidP="00213462"/>
    <w:p w:rsidR="00213462" w:rsidRPr="00C96110" w:rsidRDefault="00A44CB3" w:rsidP="00213462">
      <w:r w:rsidRPr="00C96110">
        <w:t>196</w:t>
      </w:r>
      <w:r w:rsidR="00213462" w:rsidRPr="00C96110">
        <w:t>. Механизм передачи паротитной инфекции:</w:t>
      </w:r>
    </w:p>
    <w:p w:rsidR="00213462" w:rsidRPr="00C96110" w:rsidRDefault="00933C7E" w:rsidP="00213462">
      <w:r w:rsidRPr="00C96110">
        <w:t>Аэрозольный (а</w:t>
      </w:r>
      <w:r w:rsidR="00213462" w:rsidRPr="00C96110">
        <w:t>спирационный</w:t>
      </w:r>
      <w:r w:rsidRPr="00C96110">
        <w:t>)</w:t>
      </w:r>
    </w:p>
    <w:p w:rsidR="00213462" w:rsidRPr="00C96110" w:rsidRDefault="00213462" w:rsidP="00213462">
      <w:r w:rsidRPr="00C96110">
        <w:t>Контактно-бытовой</w:t>
      </w:r>
    </w:p>
    <w:p w:rsidR="00213462" w:rsidRPr="00C96110" w:rsidRDefault="00213462" w:rsidP="00213462">
      <w:r w:rsidRPr="00C96110">
        <w:t>Фекально-оральный</w:t>
      </w:r>
    </w:p>
    <w:p w:rsidR="00213462" w:rsidRPr="00C96110" w:rsidRDefault="00213462" w:rsidP="00213462">
      <w:r w:rsidRPr="00C96110">
        <w:t>Трансмиссивный</w:t>
      </w:r>
    </w:p>
    <w:p w:rsidR="00213462" w:rsidRPr="00C96110" w:rsidRDefault="00213462" w:rsidP="00213462">
      <w:r w:rsidRPr="00C96110">
        <w:t>Вертикальный</w:t>
      </w:r>
    </w:p>
    <w:p w:rsidR="00213462" w:rsidRPr="00C96110" w:rsidRDefault="00213462" w:rsidP="00213462"/>
    <w:p w:rsidR="00213462" w:rsidRPr="00C96110" w:rsidRDefault="00A44CB3" w:rsidP="00213462">
      <w:r w:rsidRPr="00C96110">
        <w:t>197</w:t>
      </w:r>
      <w:r w:rsidR="00213462" w:rsidRPr="00C96110">
        <w:t>. Наиболее высокие уровни заболеваемости паротитом в довакцинальный период отмечались у:</w:t>
      </w:r>
    </w:p>
    <w:p w:rsidR="00213462" w:rsidRPr="00C96110" w:rsidRDefault="00213462" w:rsidP="00213462">
      <w:r w:rsidRPr="00C96110">
        <w:t>Детей первого года жизни</w:t>
      </w:r>
    </w:p>
    <w:p w:rsidR="00213462" w:rsidRPr="00C96110" w:rsidRDefault="00213462" w:rsidP="00213462">
      <w:r w:rsidRPr="00C96110">
        <w:t>Детей первых 3 лет жизни</w:t>
      </w:r>
    </w:p>
    <w:p w:rsidR="00213462" w:rsidRPr="00C96110" w:rsidRDefault="00213462" w:rsidP="00213462">
      <w:r w:rsidRPr="00C96110">
        <w:t>Детей 3-6 лет</w:t>
      </w:r>
    </w:p>
    <w:p w:rsidR="00213462" w:rsidRPr="00C96110" w:rsidRDefault="00213462" w:rsidP="00213462">
      <w:r w:rsidRPr="00C96110">
        <w:t>Детей 7-10 лет</w:t>
      </w:r>
    </w:p>
    <w:p w:rsidR="00213462" w:rsidRPr="00C96110" w:rsidRDefault="00213462" w:rsidP="00213462">
      <w:r w:rsidRPr="00C96110">
        <w:t>Детей 10-16 лет</w:t>
      </w:r>
    </w:p>
    <w:p w:rsidR="00213462" w:rsidRPr="00C96110" w:rsidRDefault="00213462" w:rsidP="00213462"/>
    <w:p w:rsidR="00213462" w:rsidRPr="00C96110" w:rsidRDefault="00A44CB3" w:rsidP="00213462">
      <w:r w:rsidRPr="00C96110">
        <w:t>198</w:t>
      </w:r>
      <w:r w:rsidR="00213462" w:rsidRPr="00C96110">
        <w:t>. На современном этапе для паротитной инфекции характерна сезонность:</w:t>
      </w:r>
    </w:p>
    <w:p w:rsidR="00213462" w:rsidRPr="00C96110" w:rsidRDefault="00213462" w:rsidP="00213462">
      <w:r w:rsidRPr="00C96110">
        <w:t>Осенне-зимняя</w:t>
      </w:r>
    </w:p>
    <w:p w:rsidR="00213462" w:rsidRPr="00C96110" w:rsidRDefault="00213462" w:rsidP="00213462">
      <w:r w:rsidRPr="00C96110">
        <w:t xml:space="preserve">Зимне-весенняя </w:t>
      </w:r>
    </w:p>
    <w:p w:rsidR="00213462" w:rsidRPr="00C96110" w:rsidRDefault="00213462" w:rsidP="00213462">
      <w:r w:rsidRPr="00C96110">
        <w:t>Весенне-летняя</w:t>
      </w:r>
    </w:p>
    <w:p w:rsidR="00213462" w:rsidRPr="00C96110" w:rsidRDefault="00213462" w:rsidP="00213462">
      <w:r w:rsidRPr="00C96110">
        <w:t xml:space="preserve">Летне-осенняя </w:t>
      </w:r>
    </w:p>
    <w:p w:rsidR="00213462" w:rsidRPr="00C96110" w:rsidRDefault="00213462" w:rsidP="00213462">
      <w:r w:rsidRPr="00C96110">
        <w:t>Сезонность не характерна</w:t>
      </w:r>
    </w:p>
    <w:p w:rsidR="00213462" w:rsidRPr="00C96110" w:rsidRDefault="00213462" w:rsidP="00213462"/>
    <w:p w:rsidR="00213462" w:rsidRPr="00C96110" w:rsidRDefault="00A44CB3" w:rsidP="00213462">
      <w:r w:rsidRPr="00C96110">
        <w:t>199</w:t>
      </w:r>
      <w:r w:rsidR="00213462" w:rsidRPr="00C96110">
        <w:t>. Схема иммунизации против эпидемического паротита моновакциной включает:</w:t>
      </w:r>
    </w:p>
    <w:p w:rsidR="00213462" w:rsidRPr="00C96110" w:rsidRDefault="00213462" w:rsidP="00213462">
      <w:r w:rsidRPr="00C96110">
        <w:t>Двукратную ва</w:t>
      </w:r>
      <w:r w:rsidR="0062753B" w:rsidRPr="00C96110">
        <w:t>кцинацию с интервалами 6-10 мес</w:t>
      </w:r>
    </w:p>
    <w:p w:rsidR="00213462" w:rsidRPr="00C96110" w:rsidRDefault="00213462" w:rsidP="00213462">
      <w:r w:rsidRPr="00C96110">
        <w:t>Однократную вакцинацию</w:t>
      </w:r>
      <w:r w:rsidR="002B0D5A" w:rsidRPr="00C96110">
        <w:t xml:space="preserve"> в возрасте 12 мес.</w:t>
      </w:r>
      <w:r w:rsidR="00D302B0" w:rsidRPr="00C96110">
        <w:t xml:space="preserve"> </w:t>
      </w:r>
      <w:r w:rsidRPr="00C96110">
        <w:t>и ревакцинацию в 6-7 лет</w:t>
      </w:r>
    </w:p>
    <w:p w:rsidR="00213462" w:rsidRPr="00C96110" w:rsidRDefault="00213462" w:rsidP="00213462">
      <w:r w:rsidRPr="00C96110">
        <w:t>Трехкратную ва</w:t>
      </w:r>
      <w:r w:rsidR="0062753B" w:rsidRPr="00C96110">
        <w:t>кцинацию с интервалом 1,5-2 мес</w:t>
      </w:r>
    </w:p>
    <w:p w:rsidR="00213462" w:rsidRPr="00C96110" w:rsidRDefault="00213462" w:rsidP="00213462">
      <w:r w:rsidRPr="00C96110">
        <w:t xml:space="preserve">Однократную вакцинацию и одну ревакцинацию </w:t>
      </w:r>
    </w:p>
    <w:p w:rsidR="00213462" w:rsidRPr="00C96110" w:rsidRDefault="00213462" w:rsidP="00213462">
      <w:r w:rsidRPr="00C96110">
        <w:t xml:space="preserve">Трехкратную вакцинацию и одну ревакцинацию 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00</w:t>
      </w:r>
      <w:r w:rsidRPr="00C96110">
        <w:t xml:space="preserve">. Для массовой </w:t>
      </w:r>
      <w:r w:rsidR="002B0D5A" w:rsidRPr="00C96110">
        <w:t>иммуно</w:t>
      </w:r>
      <w:r w:rsidRPr="00C96110">
        <w:t>профилактики эпидемического паротита в нашей стране используется:</w:t>
      </w:r>
    </w:p>
    <w:p w:rsidR="00213462" w:rsidRPr="00C96110" w:rsidRDefault="00213462" w:rsidP="00213462">
      <w:r w:rsidRPr="00C96110">
        <w:t>Анатоксин</w:t>
      </w:r>
    </w:p>
    <w:p w:rsidR="00213462" w:rsidRPr="00C96110" w:rsidRDefault="00213462" w:rsidP="00213462">
      <w:r w:rsidRPr="00C96110">
        <w:t>Живая вакцина</w:t>
      </w:r>
    </w:p>
    <w:p w:rsidR="00213462" w:rsidRPr="00C96110" w:rsidRDefault="00213462" w:rsidP="00213462">
      <w:r w:rsidRPr="00C96110">
        <w:t>Убитая вакцина</w:t>
      </w:r>
    </w:p>
    <w:p w:rsidR="00213462" w:rsidRPr="00C96110" w:rsidRDefault="00213462" w:rsidP="00213462">
      <w:r w:rsidRPr="00C96110">
        <w:lastRenderedPageBreak/>
        <w:t>Генно-инженерная вакцина</w:t>
      </w:r>
    </w:p>
    <w:p w:rsidR="00213462" w:rsidRPr="00C96110" w:rsidRDefault="00213462" w:rsidP="00213462">
      <w:r w:rsidRPr="00C96110">
        <w:t>Субъединичная вакцина</w:t>
      </w:r>
    </w:p>
    <w:p w:rsidR="00213462" w:rsidRPr="00C96110" w:rsidRDefault="00213462" w:rsidP="00213462"/>
    <w:p w:rsidR="0062753B" w:rsidRPr="00C96110" w:rsidRDefault="0062753B" w:rsidP="0062753B">
      <w:r w:rsidRPr="00C96110">
        <w:t>2</w:t>
      </w:r>
      <w:r w:rsidR="00A44CB3" w:rsidRPr="00C96110">
        <w:t>01</w:t>
      </w:r>
      <w:r w:rsidRPr="00C96110">
        <w:t>. При поверхностной травме кожных покровов инфицированным инструментом существует высокая опасность заражения:</w:t>
      </w:r>
    </w:p>
    <w:p w:rsidR="0062753B" w:rsidRPr="00C96110" w:rsidRDefault="0062753B" w:rsidP="0062753B">
      <w:r w:rsidRPr="00C96110">
        <w:t>Вирусным гепатитом В, С, сифилисом</w:t>
      </w:r>
    </w:p>
    <w:p w:rsidR="0062753B" w:rsidRPr="00C96110" w:rsidRDefault="0062753B" w:rsidP="0062753B">
      <w:r w:rsidRPr="00C96110">
        <w:t>ВИЧ-инфекцией, вирусным гепатитом В, С</w:t>
      </w:r>
    </w:p>
    <w:p w:rsidR="0062753B" w:rsidRPr="00C96110" w:rsidRDefault="0062753B" w:rsidP="0062753B">
      <w:r w:rsidRPr="00C96110">
        <w:t>Сифилисом, герпетической инфекцией</w:t>
      </w:r>
    </w:p>
    <w:p w:rsidR="0062753B" w:rsidRPr="00C96110" w:rsidRDefault="0062753B" w:rsidP="0062753B">
      <w:r w:rsidRPr="00C96110">
        <w:t>Герпетической инфекцией, вирусным гепатитом А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02</w:t>
      </w:r>
      <w:r w:rsidRPr="00C96110">
        <w:t>. Экстренная профилактика в очаге паротитной инфекции включает:</w:t>
      </w:r>
    </w:p>
    <w:p w:rsidR="00213462" w:rsidRPr="00C96110" w:rsidRDefault="00213462" w:rsidP="00213462">
      <w:r w:rsidRPr="00C96110">
        <w:t xml:space="preserve">Вакцинацию всех </w:t>
      </w:r>
      <w:proofErr w:type="spellStart"/>
      <w:r w:rsidRPr="00C96110">
        <w:t>непривитых</w:t>
      </w:r>
      <w:proofErr w:type="spellEnd"/>
      <w:r w:rsidRPr="00C96110">
        <w:t xml:space="preserve"> и не болевших ранее с учетом противопоказаний</w:t>
      </w:r>
    </w:p>
    <w:p w:rsidR="00213462" w:rsidRPr="00C96110" w:rsidRDefault="00213462" w:rsidP="00213462">
      <w:r w:rsidRPr="00C96110">
        <w:t>Введение гаммаглобулина всем непривитым и неболевшим ранее</w:t>
      </w:r>
    </w:p>
    <w:p w:rsidR="00213462" w:rsidRPr="00C96110" w:rsidRDefault="00213462" w:rsidP="00213462">
      <w:r w:rsidRPr="00C96110">
        <w:t>Антибиотикопрофилактику всем общавшимся с заболевшими</w:t>
      </w:r>
    </w:p>
    <w:p w:rsidR="00213462" w:rsidRPr="00C96110" w:rsidRDefault="00213462" w:rsidP="00213462">
      <w:r w:rsidRPr="00C96110">
        <w:t>Гаммаглобулинопрофилактику всем непривитым и антибиотикопрофилактику всем общавшимся</w:t>
      </w:r>
    </w:p>
    <w:p w:rsidR="00213462" w:rsidRPr="00C96110" w:rsidRDefault="00213462" w:rsidP="00213462">
      <w:r w:rsidRPr="00C96110">
        <w:t>Экстренную профилактику в очаге не проводят</w:t>
      </w:r>
    </w:p>
    <w:p w:rsidR="00213462" w:rsidRPr="00C96110" w:rsidRDefault="00213462" w:rsidP="00213462"/>
    <w:p w:rsidR="00284193" w:rsidRPr="00C96110" w:rsidRDefault="00284193" w:rsidP="00284193">
      <w:r w:rsidRPr="00C96110">
        <w:t>203. Неблагополучными по сибирской язве считаются населенные пункты и пастбища после выявления больных животных в течение:</w:t>
      </w:r>
    </w:p>
    <w:p w:rsidR="00284193" w:rsidRPr="00C96110" w:rsidRDefault="00284193" w:rsidP="00284193">
      <w:r w:rsidRPr="00C96110">
        <w:t>Одного года</w:t>
      </w:r>
    </w:p>
    <w:p w:rsidR="00284193" w:rsidRPr="00C96110" w:rsidRDefault="00284193" w:rsidP="00284193">
      <w:r w:rsidRPr="00C96110">
        <w:t>Пяти лет</w:t>
      </w:r>
    </w:p>
    <w:p w:rsidR="00284193" w:rsidRPr="00C96110" w:rsidRDefault="00284193" w:rsidP="00284193">
      <w:r w:rsidRPr="00C96110">
        <w:t>Десяти лет</w:t>
      </w:r>
    </w:p>
    <w:p w:rsidR="00284193" w:rsidRPr="00C96110" w:rsidRDefault="00284193" w:rsidP="00284193">
      <w:r w:rsidRPr="00C96110">
        <w:t>Двадцати лет</w:t>
      </w:r>
    </w:p>
    <w:p w:rsidR="00284193" w:rsidRPr="00C96110" w:rsidRDefault="00284193" w:rsidP="00284193">
      <w:r w:rsidRPr="00C96110">
        <w:t>Бессрочно</w:t>
      </w:r>
    </w:p>
    <w:p w:rsidR="00516222" w:rsidRPr="00C96110" w:rsidRDefault="00516222" w:rsidP="00516222"/>
    <w:p w:rsidR="00516222" w:rsidRPr="00C96110" w:rsidRDefault="00516222" w:rsidP="00516222">
      <w:r w:rsidRPr="00C96110">
        <w:t>2</w:t>
      </w:r>
      <w:r w:rsidR="00A44CB3" w:rsidRPr="00C96110">
        <w:t>04</w:t>
      </w:r>
      <w:r w:rsidRPr="00C96110">
        <w:t>. Наиболее частая этиология пневмонии в 4Б-4В стадии ВИЧ-инфекции:</w:t>
      </w:r>
    </w:p>
    <w:p w:rsidR="00516222" w:rsidRPr="00C96110" w:rsidRDefault="00516222" w:rsidP="00516222">
      <w:proofErr w:type="spellStart"/>
      <w:r w:rsidRPr="00C96110">
        <w:t>Микоплазменная</w:t>
      </w:r>
      <w:proofErr w:type="spellEnd"/>
      <w:r w:rsidRPr="00C96110">
        <w:t xml:space="preserve">, </w:t>
      </w:r>
      <w:proofErr w:type="spellStart"/>
      <w:r w:rsidRPr="00C96110">
        <w:t>аспергиллезная</w:t>
      </w:r>
      <w:proofErr w:type="spellEnd"/>
    </w:p>
    <w:p w:rsidR="00516222" w:rsidRPr="00C96110" w:rsidRDefault="00516222" w:rsidP="00516222">
      <w:r w:rsidRPr="00C96110">
        <w:t>Пневмоцистная, цитомегаловирусная</w:t>
      </w:r>
    </w:p>
    <w:p w:rsidR="00516222" w:rsidRPr="00C96110" w:rsidRDefault="00516222" w:rsidP="00516222">
      <w:r w:rsidRPr="00C96110">
        <w:t>Туберкулезная</w:t>
      </w:r>
    </w:p>
    <w:p w:rsidR="00516222" w:rsidRPr="00C96110" w:rsidRDefault="00516222" w:rsidP="00516222">
      <w:r w:rsidRPr="00C96110">
        <w:t>Атипичные микобактериозы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05</w:t>
      </w:r>
      <w:r w:rsidRPr="00C96110">
        <w:t>. Актуальность краснухи обусловлена:</w:t>
      </w:r>
    </w:p>
    <w:p w:rsidR="00213462" w:rsidRPr="00C96110" w:rsidRDefault="00213462" w:rsidP="00213462">
      <w:r w:rsidRPr="00C96110">
        <w:t>Тератогенным действием возбудителя</w:t>
      </w:r>
      <w:r w:rsidR="002B0D5A" w:rsidRPr="00C96110">
        <w:t xml:space="preserve"> и т</w:t>
      </w:r>
      <w:r w:rsidRPr="00C96110">
        <w:t>яжелыми последствиями врожденной краснухи</w:t>
      </w:r>
    </w:p>
    <w:p w:rsidR="00213462" w:rsidRPr="00C96110" w:rsidRDefault="00213462" w:rsidP="00213462">
      <w:r w:rsidRPr="00C96110">
        <w:t>Потерей трудоспособности при заболевании взрослых</w:t>
      </w:r>
    </w:p>
    <w:p w:rsidR="00213462" w:rsidRPr="00C96110" w:rsidRDefault="00213462" w:rsidP="00213462">
      <w:r w:rsidRPr="00C96110">
        <w:t xml:space="preserve">Длительным носительством вируса </w:t>
      </w:r>
    </w:p>
    <w:p w:rsidR="00213462" w:rsidRPr="00C96110" w:rsidRDefault="00213462" w:rsidP="00213462">
      <w:r w:rsidRPr="00C96110">
        <w:t>Большим экономическим ущербом</w:t>
      </w:r>
    </w:p>
    <w:p w:rsidR="002B0D5A" w:rsidRPr="00C96110" w:rsidRDefault="002B0D5A" w:rsidP="00213462">
      <w:r w:rsidRPr="00C96110">
        <w:t>Проблемами дифференциальной диагностики с корью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06</w:t>
      </w:r>
      <w:r w:rsidRPr="00C96110">
        <w:t>. Максимальная продолжительность инкубационного периода при краснухе составляет:</w:t>
      </w:r>
    </w:p>
    <w:p w:rsidR="00213462" w:rsidRPr="00C96110" w:rsidRDefault="00213462" w:rsidP="00213462">
      <w:r w:rsidRPr="00C96110">
        <w:t>2-3 дня</w:t>
      </w:r>
    </w:p>
    <w:p w:rsidR="00213462" w:rsidRPr="00C96110" w:rsidRDefault="00213462" w:rsidP="00213462">
      <w:r w:rsidRPr="00C96110">
        <w:t>11 дней</w:t>
      </w:r>
    </w:p>
    <w:p w:rsidR="00213462" w:rsidRPr="00C96110" w:rsidRDefault="00213462" w:rsidP="00213462">
      <w:r w:rsidRPr="00C96110">
        <w:t>16 -20 дней</w:t>
      </w:r>
    </w:p>
    <w:p w:rsidR="00213462" w:rsidRPr="00C96110" w:rsidRDefault="00213462" w:rsidP="00213462">
      <w:r w:rsidRPr="00C96110">
        <w:lastRenderedPageBreak/>
        <w:t>24 дня</w:t>
      </w:r>
    </w:p>
    <w:p w:rsidR="00213462" w:rsidRPr="00C96110" w:rsidRDefault="00213462" w:rsidP="00213462">
      <w:r w:rsidRPr="00C96110">
        <w:t xml:space="preserve">1 месяц 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07</w:t>
      </w:r>
      <w:r w:rsidRPr="00C96110">
        <w:t>. Источником инфекции при краснухе</w:t>
      </w:r>
      <w:r w:rsidR="006C6384" w:rsidRPr="00C96110">
        <w:t xml:space="preserve"> может </w:t>
      </w:r>
      <w:r w:rsidR="00655116" w:rsidRPr="00C96110">
        <w:t>являться</w:t>
      </w:r>
      <w:r w:rsidR="006C6384" w:rsidRPr="00C96110">
        <w:t xml:space="preserve"> всё перечисленное, кроме</w:t>
      </w:r>
      <w:r w:rsidRPr="00C96110">
        <w:t>:</w:t>
      </w:r>
    </w:p>
    <w:p w:rsidR="00213462" w:rsidRPr="00C96110" w:rsidRDefault="00213462" w:rsidP="00213462">
      <w:r w:rsidRPr="00C96110">
        <w:t xml:space="preserve"> Больной манифестной типичной формой</w:t>
      </w:r>
    </w:p>
    <w:p w:rsidR="00213462" w:rsidRPr="00C96110" w:rsidRDefault="00213462" w:rsidP="00213462">
      <w:r w:rsidRPr="00C96110">
        <w:t xml:space="preserve"> Больной атипичной формой</w:t>
      </w:r>
    </w:p>
    <w:p w:rsidR="00213462" w:rsidRPr="00C96110" w:rsidRDefault="00213462" w:rsidP="00213462">
      <w:r w:rsidRPr="00C96110">
        <w:t xml:space="preserve"> Ребенок с врожденной краснухой</w:t>
      </w:r>
    </w:p>
    <w:p w:rsidR="00213462" w:rsidRPr="00C96110" w:rsidRDefault="00213462" w:rsidP="00213462">
      <w:r w:rsidRPr="00C96110">
        <w:t xml:space="preserve"> Хронический носитель</w:t>
      </w:r>
    </w:p>
    <w:p w:rsidR="00213462" w:rsidRPr="00C96110" w:rsidRDefault="00213462" w:rsidP="00213462">
      <w:r w:rsidRPr="00C96110">
        <w:t xml:space="preserve"> Больной стертой субклинической формой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08</w:t>
      </w:r>
      <w:r w:rsidRPr="00C96110">
        <w:t>. Больной краснухой заразен для окружающих:</w:t>
      </w:r>
    </w:p>
    <w:p w:rsidR="00213462" w:rsidRPr="00C96110" w:rsidRDefault="00213462" w:rsidP="00213462">
      <w:r w:rsidRPr="00C96110">
        <w:t>В последние часы инкубации</w:t>
      </w:r>
    </w:p>
    <w:p w:rsidR="00213462" w:rsidRPr="00C96110" w:rsidRDefault="00213462" w:rsidP="00213462">
      <w:r w:rsidRPr="00C96110">
        <w:t xml:space="preserve">За 7 дней до появления сыпи </w:t>
      </w:r>
    </w:p>
    <w:p w:rsidR="00213462" w:rsidRPr="00C96110" w:rsidRDefault="00213462" w:rsidP="00213462">
      <w:r w:rsidRPr="00C96110">
        <w:t>В последние часы инкубации и весь период высыпания</w:t>
      </w:r>
    </w:p>
    <w:p w:rsidR="00213462" w:rsidRPr="00C96110" w:rsidRDefault="00213462" w:rsidP="00213462">
      <w:r w:rsidRPr="00C96110">
        <w:t xml:space="preserve">В течение 7 дней после появления сыпи </w:t>
      </w:r>
    </w:p>
    <w:p w:rsidR="00213462" w:rsidRPr="00C96110" w:rsidRDefault="00213462" w:rsidP="00213462">
      <w:r w:rsidRPr="00C96110">
        <w:t>За 7 дней до и в течение 4-7 дней после появления сыпи</w:t>
      </w:r>
    </w:p>
    <w:p w:rsidR="00213462" w:rsidRPr="00C96110" w:rsidRDefault="00213462" w:rsidP="00213462"/>
    <w:p w:rsidR="00213462" w:rsidRPr="00C96110" w:rsidRDefault="00A44CB3" w:rsidP="00213462">
      <w:r w:rsidRPr="00C96110">
        <w:t>209</w:t>
      </w:r>
      <w:r w:rsidR="00213462" w:rsidRPr="00C96110">
        <w:t>. После перенесенного заболевания формируется иммунитет:</w:t>
      </w:r>
    </w:p>
    <w:p w:rsidR="00213462" w:rsidRPr="00C96110" w:rsidRDefault="00213462" w:rsidP="00213462">
      <w:r w:rsidRPr="00C96110">
        <w:t>Кратковременный</w:t>
      </w:r>
    </w:p>
    <w:p w:rsidR="00213462" w:rsidRPr="00C96110" w:rsidRDefault="00213462" w:rsidP="00213462">
      <w:r w:rsidRPr="00C96110">
        <w:t xml:space="preserve">Продолжительный (до 8-10 лет) </w:t>
      </w:r>
    </w:p>
    <w:p w:rsidR="00213462" w:rsidRPr="00C96110" w:rsidRDefault="00213462" w:rsidP="00213462">
      <w:r w:rsidRPr="00C96110">
        <w:t>Длительный (до 15-20 лет)</w:t>
      </w:r>
    </w:p>
    <w:p w:rsidR="00213462" w:rsidRPr="00C96110" w:rsidRDefault="00213462" w:rsidP="00213462">
      <w:r w:rsidRPr="00C96110">
        <w:t xml:space="preserve">Стойкий, пожизненный </w:t>
      </w:r>
    </w:p>
    <w:p w:rsidR="00213462" w:rsidRPr="00C96110" w:rsidRDefault="00213462" w:rsidP="00213462">
      <w:r w:rsidRPr="00C96110">
        <w:t>Иммунитет не возникает</w:t>
      </w:r>
    </w:p>
    <w:p w:rsidR="00213462" w:rsidRPr="00C96110" w:rsidRDefault="00213462" w:rsidP="00213462"/>
    <w:p w:rsidR="00213462" w:rsidRPr="00C96110" w:rsidRDefault="007B085F" w:rsidP="00213462">
      <w:r w:rsidRPr="00C96110">
        <w:t>2</w:t>
      </w:r>
      <w:r w:rsidR="00A44CB3" w:rsidRPr="00C96110">
        <w:t>10</w:t>
      </w:r>
      <w:r w:rsidR="00213462" w:rsidRPr="00C96110">
        <w:t>. Вероятность передачи инфекции плоду особенно велика при заболевании женщины краснухой в следующие сроки беременности:</w:t>
      </w:r>
    </w:p>
    <w:p w:rsidR="00213462" w:rsidRPr="00C96110" w:rsidRDefault="00213462" w:rsidP="00213462">
      <w:r w:rsidRPr="00C96110">
        <w:t>Первые 3-4 мес.</w:t>
      </w:r>
    </w:p>
    <w:p w:rsidR="00213462" w:rsidRPr="00C96110" w:rsidRDefault="00213462" w:rsidP="00213462">
      <w:r w:rsidRPr="00C96110">
        <w:t>5 мес.</w:t>
      </w:r>
    </w:p>
    <w:p w:rsidR="00213462" w:rsidRPr="00C96110" w:rsidRDefault="00213462" w:rsidP="00213462">
      <w:r w:rsidRPr="00C96110">
        <w:t>6 мес.</w:t>
      </w:r>
    </w:p>
    <w:p w:rsidR="00213462" w:rsidRPr="00C96110" w:rsidRDefault="00213462" w:rsidP="00213462">
      <w:r w:rsidRPr="00C96110">
        <w:t>7-8 мес.</w:t>
      </w:r>
    </w:p>
    <w:p w:rsidR="00213462" w:rsidRPr="00C96110" w:rsidRDefault="00213462" w:rsidP="00213462">
      <w:r w:rsidRPr="00C96110">
        <w:t>9 мес.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11</w:t>
      </w:r>
      <w:r w:rsidRPr="00C96110">
        <w:t>. Обнаружение специфических</w:t>
      </w:r>
      <w:r w:rsidRPr="00C96110">
        <w:rPr>
          <w:lang w:val="en-US"/>
        </w:rPr>
        <w:t>IgG</w:t>
      </w:r>
      <w:r w:rsidRPr="00C96110">
        <w:t xml:space="preserve"> у новорожденного с пороками развития свидетельствует о:</w:t>
      </w:r>
    </w:p>
    <w:p w:rsidR="00213462" w:rsidRPr="00C96110" w:rsidRDefault="00213462" w:rsidP="00213462">
      <w:r w:rsidRPr="00C96110">
        <w:t>Врожденной краснухе</w:t>
      </w:r>
    </w:p>
    <w:p w:rsidR="00213462" w:rsidRPr="00C96110" w:rsidRDefault="00213462" w:rsidP="00213462">
      <w:r w:rsidRPr="00C96110">
        <w:t>Приобретенной краснухе</w:t>
      </w:r>
    </w:p>
    <w:p w:rsidR="00213462" w:rsidRPr="00C96110" w:rsidRDefault="00213462" w:rsidP="00213462">
      <w:r w:rsidRPr="00C96110">
        <w:t>Пассивном иммунитете, полученном от матери</w:t>
      </w:r>
    </w:p>
    <w:p w:rsidR="00213462" w:rsidRPr="00C96110" w:rsidRDefault="00213462" w:rsidP="00213462">
      <w:r w:rsidRPr="00C96110">
        <w:t>Отсутствие краснухи у матери в анамнезе</w:t>
      </w:r>
    </w:p>
    <w:p w:rsidR="00213462" w:rsidRPr="00C96110" w:rsidRDefault="00213462" w:rsidP="00213462">
      <w:r w:rsidRPr="00C96110">
        <w:t>Краснухе, перенесенной матерью во время беременности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12</w:t>
      </w:r>
      <w:r w:rsidRPr="00C96110">
        <w:t>. Наиболее эффективным профилактическим мероприятием при краснухе является:</w:t>
      </w:r>
    </w:p>
    <w:p w:rsidR="00213462" w:rsidRPr="00C96110" w:rsidRDefault="00213462" w:rsidP="00213462">
      <w:r w:rsidRPr="00C96110">
        <w:t>Изоляции больного</w:t>
      </w:r>
    </w:p>
    <w:p w:rsidR="00213462" w:rsidRPr="00C96110" w:rsidRDefault="00213462" w:rsidP="00213462">
      <w:r w:rsidRPr="00C96110">
        <w:t>Разобщение контактных</w:t>
      </w:r>
    </w:p>
    <w:p w:rsidR="00213462" w:rsidRPr="00C96110" w:rsidRDefault="00213462" w:rsidP="00213462">
      <w:r w:rsidRPr="00C96110">
        <w:lastRenderedPageBreak/>
        <w:t>Вакцинация</w:t>
      </w:r>
    </w:p>
    <w:p w:rsidR="00213462" w:rsidRPr="00C96110" w:rsidRDefault="00213462" w:rsidP="00213462">
      <w:r w:rsidRPr="00C96110">
        <w:t>Выявление серонегативных лиц и их вакцинация</w:t>
      </w:r>
    </w:p>
    <w:p w:rsidR="00213462" w:rsidRPr="00C96110" w:rsidRDefault="00213462" w:rsidP="00213462">
      <w:r w:rsidRPr="00C96110">
        <w:t>Дезинфекция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13</w:t>
      </w:r>
      <w:r w:rsidRPr="00C96110">
        <w:t>. Рекомендуется прерывание беременности женщине, перенесшей краснуху в сроки беременности:</w:t>
      </w:r>
    </w:p>
    <w:p w:rsidR="00213462" w:rsidRPr="00C96110" w:rsidRDefault="00213462" w:rsidP="00213462">
      <w:r w:rsidRPr="00C96110">
        <w:t>Первые 12 недель</w:t>
      </w:r>
    </w:p>
    <w:p w:rsidR="00213462" w:rsidRPr="00C96110" w:rsidRDefault="00213462" w:rsidP="00213462">
      <w:r w:rsidRPr="00C96110">
        <w:t xml:space="preserve">В 13-15 недель </w:t>
      </w:r>
    </w:p>
    <w:p w:rsidR="00213462" w:rsidRPr="00C96110" w:rsidRDefault="00213462" w:rsidP="00213462">
      <w:r w:rsidRPr="00C96110">
        <w:t>4-5 мес.</w:t>
      </w:r>
    </w:p>
    <w:p w:rsidR="00213462" w:rsidRPr="00C96110" w:rsidRDefault="00213462" w:rsidP="00213462">
      <w:r w:rsidRPr="00C96110">
        <w:t>6-7 мес.</w:t>
      </w:r>
    </w:p>
    <w:p w:rsidR="00213462" w:rsidRPr="00C96110" w:rsidRDefault="00213462" w:rsidP="00213462">
      <w:r w:rsidRPr="00C96110">
        <w:t>В 8 мес.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14</w:t>
      </w:r>
      <w:r w:rsidRPr="00C96110">
        <w:t>. Наиболее ранним симптомом столбняка является:</w:t>
      </w:r>
    </w:p>
    <w:p w:rsidR="00213462" w:rsidRPr="00C96110" w:rsidRDefault="00213462" w:rsidP="00213462">
      <w:r w:rsidRPr="00C96110">
        <w:t>Дисфагия</w:t>
      </w:r>
    </w:p>
    <w:p w:rsidR="00213462" w:rsidRPr="00C96110" w:rsidRDefault="00213462" w:rsidP="00213462">
      <w:r w:rsidRPr="00C96110">
        <w:t>Тризм</w:t>
      </w:r>
    </w:p>
    <w:p w:rsidR="00213462" w:rsidRPr="00C96110" w:rsidRDefault="00213462" w:rsidP="00213462">
      <w:r w:rsidRPr="00C96110">
        <w:t>Сардоническая улыбка</w:t>
      </w:r>
    </w:p>
    <w:p w:rsidR="00213462" w:rsidRPr="00C96110" w:rsidRDefault="00213462" w:rsidP="00213462">
      <w:r w:rsidRPr="00C96110">
        <w:t>Дисфония и сардоническая улыбка</w:t>
      </w:r>
    </w:p>
    <w:p w:rsidR="00213462" w:rsidRPr="00C96110" w:rsidRDefault="00213462" w:rsidP="00213462">
      <w:r w:rsidRPr="00C96110">
        <w:t>Судороги конечностей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15</w:t>
      </w:r>
      <w:r w:rsidRPr="00C96110">
        <w:t>. Возбудитель кори во внешней среде сохраняется:</w:t>
      </w:r>
    </w:p>
    <w:p w:rsidR="00213462" w:rsidRPr="00C96110" w:rsidRDefault="00213462" w:rsidP="00213462">
      <w:bookmarkStart w:id="1" w:name="ррррр"/>
      <w:bookmarkEnd w:id="1"/>
      <w:r w:rsidRPr="00C96110">
        <w:t>Не более 1-2 часов</w:t>
      </w:r>
    </w:p>
    <w:p w:rsidR="00213462" w:rsidRPr="00C96110" w:rsidRDefault="00213462" w:rsidP="00213462">
      <w:r w:rsidRPr="00C96110">
        <w:t>В течение 6 часов</w:t>
      </w:r>
    </w:p>
    <w:p w:rsidR="00213462" w:rsidRPr="00C96110" w:rsidRDefault="00213462" w:rsidP="00213462">
      <w:r w:rsidRPr="00C96110">
        <w:t>В течение 24 часов</w:t>
      </w:r>
    </w:p>
    <w:p w:rsidR="00213462" w:rsidRPr="00C96110" w:rsidRDefault="00213462" w:rsidP="00213462">
      <w:r w:rsidRPr="00C96110">
        <w:t>В течение 7-10 часов</w:t>
      </w:r>
    </w:p>
    <w:p w:rsidR="00213462" w:rsidRPr="00C96110" w:rsidRDefault="00213462" w:rsidP="00213462">
      <w:r w:rsidRPr="00C96110">
        <w:t>В течение 20 минут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16</w:t>
      </w:r>
      <w:r w:rsidRPr="00C96110">
        <w:t>. С вирусом кори связаны:</w:t>
      </w:r>
    </w:p>
    <w:p w:rsidR="00213462" w:rsidRPr="00C96110" w:rsidRDefault="00213462" w:rsidP="00213462">
      <w:r w:rsidRPr="00C96110">
        <w:t xml:space="preserve">Подострый </w:t>
      </w:r>
      <w:proofErr w:type="spellStart"/>
      <w:r w:rsidRPr="00C96110">
        <w:t>склерозирующий</w:t>
      </w:r>
      <w:proofErr w:type="spellEnd"/>
      <w:r w:rsidRPr="00C96110">
        <w:t xml:space="preserve"> панэнцефалит </w:t>
      </w:r>
    </w:p>
    <w:p w:rsidR="00213462" w:rsidRPr="00C96110" w:rsidRDefault="00213462" w:rsidP="00213462">
      <w:r w:rsidRPr="00C96110">
        <w:t>Болезнь Крейтцфельд - Якоба</w:t>
      </w:r>
    </w:p>
    <w:p w:rsidR="00213462" w:rsidRPr="00C96110" w:rsidRDefault="00213462" w:rsidP="00213462">
      <w:r w:rsidRPr="00C96110">
        <w:t>Куру</w:t>
      </w:r>
    </w:p>
    <w:p w:rsidR="00213462" w:rsidRPr="00C96110" w:rsidRDefault="00213462" w:rsidP="00213462">
      <w:r w:rsidRPr="00C96110">
        <w:t>Рассеянный склероз</w:t>
      </w:r>
    </w:p>
    <w:p w:rsidR="00213462" w:rsidRPr="00C96110" w:rsidRDefault="00213462" w:rsidP="00213462">
      <w:r w:rsidRPr="00C96110">
        <w:t>Инфекционный мононуклеоз</w:t>
      </w:r>
    </w:p>
    <w:p w:rsidR="008665F5" w:rsidRPr="00C96110" w:rsidRDefault="008665F5" w:rsidP="00213462"/>
    <w:p w:rsidR="00213462" w:rsidRPr="00C96110" w:rsidRDefault="00213462" w:rsidP="00213462">
      <w:r w:rsidRPr="00C96110">
        <w:t>2</w:t>
      </w:r>
      <w:r w:rsidR="00A44CB3" w:rsidRPr="00C96110">
        <w:t>17</w:t>
      </w:r>
      <w:r w:rsidRPr="00C96110">
        <w:t>. Иммунитет после переболевания корью сохраняется:</w:t>
      </w:r>
    </w:p>
    <w:p w:rsidR="00213462" w:rsidRPr="00C96110" w:rsidRDefault="00213462" w:rsidP="00213462">
      <w:r w:rsidRPr="00C96110">
        <w:t>Пожизненно</w:t>
      </w:r>
    </w:p>
    <w:p w:rsidR="00213462" w:rsidRPr="00C96110" w:rsidRDefault="00213462" w:rsidP="00213462">
      <w:r w:rsidRPr="00C96110">
        <w:t>Около 20 лет</w:t>
      </w:r>
    </w:p>
    <w:p w:rsidR="00213462" w:rsidRPr="00C96110" w:rsidRDefault="00213462" w:rsidP="00213462">
      <w:r w:rsidRPr="00C96110">
        <w:t>Около 10 лет</w:t>
      </w:r>
    </w:p>
    <w:p w:rsidR="00213462" w:rsidRPr="00C96110" w:rsidRDefault="00213462" w:rsidP="00213462">
      <w:r w:rsidRPr="00C96110">
        <w:t>5-6 лет</w:t>
      </w:r>
    </w:p>
    <w:p w:rsidR="00213462" w:rsidRPr="00C96110" w:rsidRDefault="00213462" w:rsidP="00213462">
      <w:r w:rsidRPr="00C96110">
        <w:t>1-3 года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18</w:t>
      </w:r>
      <w:r w:rsidRPr="00C96110">
        <w:t>. Коревая инфекция передается путем:</w:t>
      </w:r>
    </w:p>
    <w:p w:rsidR="00213462" w:rsidRPr="00C96110" w:rsidRDefault="00213462" w:rsidP="00213462">
      <w:r w:rsidRPr="00C96110">
        <w:t>Водным</w:t>
      </w:r>
    </w:p>
    <w:p w:rsidR="00213462" w:rsidRPr="00C96110" w:rsidRDefault="00213462" w:rsidP="00213462">
      <w:r w:rsidRPr="00C96110">
        <w:t>Пищевым</w:t>
      </w:r>
    </w:p>
    <w:p w:rsidR="00213462" w:rsidRPr="00C96110" w:rsidRDefault="00213462" w:rsidP="00213462">
      <w:r w:rsidRPr="00C96110">
        <w:t>Воздушно-капельным</w:t>
      </w:r>
    </w:p>
    <w:p w:rsidR="00213462" w:rsidRPr="00C96110" w:rsidRDefault="00213462" w:rsidP="00213462">
      <w:r w:rsidRPr="00C96110">
        <w:t>Воздушно-пылевым</w:t>
      </w:r>
    </w:p>
    <w:p w:rsidR="00213462" w:rsidRPr="00C96110" w:rsidRDefault="00213462" w:rsidP="00213462">
      <w:r w:rsidRPr="00C96110">
        <w:lastRenderedPageBreak/>
        <w:t>Контактно-бытовым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19</w:t>
      </w:r>
      <w:r w:rsidRPr="00C96110">
        <w:t>. Механизм передачи коревой инфекции:</w:t>
      </w:r>
    </w:p>
    <w:p w:rsidR="00213462" w:rsidRPr="00C96110" w:rsidRDefault="00213462" w:rsidP="00213462">
      <w:r w:rsidRPr="00C96110">
        <w:t>Фекально-оральный</w:t>
      </w:r>
    </w:p>
    <w:p w:rsidR="00213462" w:rsidRPr="00C96110" w:rsidRDefault="00213462" w:rsidP="00213462">
      <w:r w:rsidRPr="00C96110">
        <w:t>Трансмиссивный</w:t>
      </w:r>
    </w:p>
    <w:p w:rsidR="00213462" w:rsidRPr="00C96110" w:rsidRDefault="00AB7E15" w:rsidP="00213462">
      <w:r w:rsidRPr="00C96110">
        <w:t>Аэрозольный (а</w:t>
      </w:r>
      <w:r w:rsidR="00213462" w:rsidRPr="00C96110">
        <w:t>спирационный</w:t>
      </w:r>
      <w:r w:rsidRPr="00C96110">
        <w:t>)</w:t>
      </w:r>
    </w:p>
    <w:p w:rsidR="00213462" w:rsidRPr="00C96110" w:rsidRDefault="00213462" w:rsidP="00213462">
      <w:r w:rsidRPr="00C96110">
        <w:t>Контактный</w:t>
      </w:r>
    </w:p>
    <w:p w:rsidR="00213462" w:rsidRPr="00C96110" w:rsidRDefault="00213462" w:rsidP="00213462">
      <w:r w:rsidRPr="00C96110">
        <w:t>Вертикальный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20</w:t>
      </w:r>
      <w:r w:rsidRPr="00C96110">
        <w:t>. Периодические подъемы заболеваемости коревой инфекцией в довакцинальный период возникали каждые:</w:t>
      </w:r>
    </w:p>
    <w:p w:rsidR="00213462" w:rsidRPr="00C96110" w:rsidRDefault="00213462" w:rsidP="00213462">
      <w:r w:rsidRPr="00C96110">
        <w:t>1-2 года</w:t>
      </w:r>
    </w:p>
    <w:p w:rsidR="00213462" w:rsidRPr="00C96110" w:rsidRDefault="00213462" w:rsidP="00213462">
      <w:r w:rsidRPr="00C96110">
        <w:t>2-3 года</w:t>
      </w:r>
    </w:p>
    <w:p w:rsidR="00213462" w:rsidRPr="00C96110" w:rsidRDefault="00213462" w:rsidP="00213462">
      <w:r w:rsidRPr="00C96110">
        <w:t>3-4 года</w:t>
      </w:r>
    </w:p>
    <w:p w:rsidR="00213462" w:rsidRPr="00C96110" w:rsidRDefault="00213462" w:rsidP="00213462">
      <w:r w:rsidRPr="00C96110">
        <w:t>4 года</w:t>
      </w:r>
    </w:p>
    <w:p w:rsidR="00213462" w:rsidRPr="00C96110" w:rsidRDefault="00213462" w:rsidP="00213462">
      <w:r w:rsidRPr="00C96110">
        <w:t>Периодичность не характерна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21</w:t>
      </w:r>
      <w:r w:rsidRPr="00C96110">
        <w:t>. Сезонность, характерна для коревой инфекции в довакцинальный период:</w:t>
      </w:r>
    </w:p>
    <w:p w:rsidR="00213462" w:rsidRPr="00C96110" w:rsidRDefault="00213462" w:rsidP="00213462">
      <w:r w:rsidRPr="00C96110">
        <w:t>Осенне-зимняя</w:t>
      </w:r>
    </w:p>
    <w:p w:rsidR="00213462" w:rsidRPr="00C96110" w:rsidRDefault="00213462" w:rsidP="00213462">
      <w:r w:rsidRPr="00C96110">
        <w:t>Зимняя</w:t>
      </w:r>
    </w:p>
    <w:p w:rsidR="00213462" w:rsidRPr="00C96110" w:rsidRDefault="00213462" w:rsidP="00213462">
      <w:r w:rsidRPr="00C96110">
        <w:t>Зимне-весенняя</w:t>
      </w:r>
    </w:p>
    <w:p w:rsidR="00213462" w:rsidRPr="00C96110" w:rsidRDefault="00213462" w:rsidP="00213462">
      <w:r w:rsidRPr="00C96110">
        <w:t>Весенне-летняя</w:t>
      </w:r>
    </w:p>
    <w:p w:rsidR="00213462" w:rsidRPr="00C96110" w:rsidRDefault="00213462" w:rsidP="00213462">
      <w:r w:rsidRPr="00C96110">
        <w:t>Сезонность не характерна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22</w:t>
      </w:r>
      <w:r w:rsidRPr="00C96110">
        <w:t xml:space="preserve">. </w:t>
      </w:r>
      <w:r w:rsidR="00AB7E15" w:rsidRPr="00C96110">
        <w:t>З</w:t>
      </w:r>
      <w:r w:rsidRPr="00C96110">
        <w:t>аболеваемости коревой инфекцией на современном этапе возникают:</w:t>
      </w:r>
    </w:p>
    <w:p w:rsidR="00213462" w:rsidRPr="00C96110" w:rsidRDefault="00AB7E15" w:rsidP="00213462">
      <w:r w:rsidRPr="00C96110">
        <w:t xml:space="preserve">каждые </w:t>
      </w:r>
      <w:r w:rsidR="00213462" w:rsidRPr="00C96110">
        <w:t>1-2 года</w:t>
      </w:r>
    </w:p>
    <w:p w:rsidR="00213462" w:rsidRPr="00C96110" w:rsidRDefault="00AB7E15" w:rsidP="00213462">
      <w:r w:rsidRPr="00C96110">
        <w:t xml:space="preserve">каждые </w:t>
      </w:r>
      <w:r w:rsidR="00213462" w:rsidRPr="00C96110">
        <w:t>2-3 года</w:t>
      </w:r>
    </w:p>
    <w:p w:rsidR="00213462" w:rsidRPr="00C96110" w:rsidRDefault="00AB7E15" w:rsidP="00213462">
      <w:r w:rsidRPr="00C96110">
        <w:t xml:space="preserve">каждые </w:t>
      </w:r>
      <w:r w:rsidR="00213462" w:rsidRPr="00C96110">
        <w:t>3-4 года</w:t>
      </w:r>
    </w:p>
    <w:p w:rsidR="00213462" w:rsidRPr="00C96110" w:rsidRDefault="00AB7E15" w:rsidP="00213462">
      <w:r w:rsidRPr="00C96110">
        <w:t>каждые</w:t>
      </w:r>
      <w:r w:rsidR="00213462" w:rsidRPr="00C96110">
        <w:t xml:space="preserve"> 4 года</w:t>
      </w:r>
    </w:p>
    <w:p w:rsidR="00213462" w:rsidRPr="00C96110" w:rsidRDefault="00AB7E15" w:rsidP="00213462">
      <w:r w:rsidRPr="00C96110">
        <w:t>в случае заноса инфекции из эндемичных районов мира</w:t>
      </w:r>
    </w:p>
    <w:p w:rsidR="00213462" w:rsidRPr="00C96110" w:rsidRDefault="00213462" w:rsidP="00213462"/>
    <w:p w:rsidR="007368FC" w:rsidRPr="00C96110" w:rsidRDefault="007368FC" w:rsidP="007368FC">
      <w:r w:rsidRPr="00C96110">
        <w:t>2</w:t>
      </w:r>
      <w:r w:rsidR="00A44CB3" w:rsidRPr="00C96110">
        <w:t>23</w:t>
      </w:r>
      <w:r w:rsidRPr="00C96110">
        <w:t>. Действие медицинского работника при попадании крови на слизистую оболочку рта, горла:</w:t>
      </w:r>
    </w:p>
    <w:p w:rsidR="007368FC" w:rsidRPr="00C96110" w:rsidRDefault="004C1159" w:rsidP="007368FC">
      <w:r w:rsidRPr="00C96110">
        <w:t>прополоскать 0.</w:t>
      </w:r>
      <w:r w:rsidR="007368FC" w:rsidRPr="00C96110">
        <w:t>05%</w:t>
      </w:r>
      <w:r w:rsidR="00137489" w:rsidRPr="00C96110">
        <w:t>.</w:t>
      </w:r>
      <w:r w:rsidR="007368FC" w:rsidRPr="00C96110">
        <w:t xml:space="preserve"> раствором марганцево – кислого калия или 1</w:t>
      </w:r>
      <w:proofErr w:type="gramStart"/>
      <w:r w:rsidR="007368FC" w:rsidRPr="00C96110">
        <w:t>%</w:t>
      </w:r>
      <w:r w:rsidR="00137489" w:rsidRPr="00C96110">
        <w:t>.раствором</w:t>
      </w:r>
      <w:proofErr w:type="gramEnd"/>
      <w:r w:rsidR="00137489" w:rsidRPr="00C96110">
        <w:t xml:space="preserve"> борной кислоты</w:t>
      </w:r>
    </w:p>
    <w:p w:rsidR="007368FC" w:rsidRPr="00C96110" w:rsidRDefault="004C1159" w:rsidP="007368FC">
      <w:r w:rsidRPr="00C96110">
        <w:t>прополоскать 0.</w:t>
      </w:r>
      <w:r w:rsidR="007368FC" w:rsidRPr="00C96110">
        <w:t>5%</w:t>
      </w:r>
      <w:r w:rsidR="00137489" w:rsidRPr="00C96110">
        <w:t>.</w:t>
      </w:r>
      <w:r w:rsidR="007368FC" w:rsidRPr="00C96110">
        <w:t xml:space="preserve"> раствором марганцево – кислого калия или 96%</w:t>
      </w:r>
      <w:r w:rsidR="00137489" w:rsidRPr="00C96110">
        <w:t>. спиртом</w:t>
      </w:r>
    </w:p>
    <w:p w:rsidR="007368FC" w:rsidRPr="00C96110" w:rsidRDefault="007368FC" w:rsidP="007368FC">
      <w:r w:rsidRPr="00C96110">
        <w:t xml:space="preserve">прополоскать </w:t>
      </w:r>
      <w:r w:rsidR="004C1159" w:rsidRPr="00C96110">
        <w:t>раствором пищевой соды, затем 0.</w:t>
      </w:r>
      <w:r w:rsidRPr="00C96110">
        <w:t>5%</w:t>
      </w:r>
      <w:r w:rsidR="00137489" w:rsidRPr="00C96110">
        <w:t>.</w:t>
      </w:r>
      <w:r w:rsidRPr="00C96110">
        <w:t xml:space="preserve"> рас</w:t>
      </w:r>
      <w:r w:rsidR="00137489" w:rsidRPr="00C96110">
        <w:t>твором марганцево–кислого калия</w:t>
      </w:r>
    </w:p>
    <w:p w:rsidR="007368FC" w:rsidRPr="00C96110" w:rsidRDefault="007368FC" w:rsidP="007368FC">
      <w:r w:rsidRPr="00C96110">
        <w:t>прополоскать кипяченной водой</w:t>
      </w:r>
      <w:r w:rsidR="004A3F8E" w:rsidRPr="00C96110">
        <w:t>, затем прополоскать70%</w:t>
      </w:r>
      <w:r w:rsidR="00137489" w:rsidRPr="00C96110">
        <w:t xml:space="preserve"> спиртом</w:t>
      </w:r>
    </w:p>
    <w:p w:rsidR="007368FC" w:rsidRPr="00C96110" w:rsidRDefault="007368FC" w:rsidP="007368FC"/>
    <w:p w:rsidR="007368FC" w:rsidRPr="00C96110" w:rsidRDefault="00137489" w:rsidP="007368FC">
      <w:r w:rsidRPr="00C96110">
        <w:t>2</w:t>
      </w:r>
      <w:r w:rsidR="00A44CB3" w:rsidRPr="00C96110">
        <w:t>24</w:t>
      </w:r>
      <w:r w:rsidR="007368FC" w:rsidRPr="00C96110">
        <w:t>. Биологические жидкости, являющиеся основными факторами передачи ВИЧ:</w:t>
      </w:r>
    </w:p>
    <w:p w:rsidR="007368FC" w:rsidRPr="00C96110" w:rsidRDefault="007368FC" w:rsidP="007368FC">
      <w:r w:rsidRPr="00C96110">
        <w:t>Слезы, слюна</w:t>
      </w:r>
    </w:p>
    <w:p w:rsidR="007368FC" w:rsidRPr="00C96110" w:rsidRDefault="007368FC" w:rsidP="007368FC">
      <w:r w:rsidRPr="00C96110">
        <w:t>Кровь, семенная жидкость, грудное молоко</w:t>
      </w:r>
    </w:p>
    <w:p w:rsidR="007368FC" w:rsidRPr="00C96110" w:rsidRDefault="007368FC" w:rsidP="007368FC">
      <w:r w:rsidRPr="00C96110">
        <w:t xml:space="preserve">Спинномозговая жидкость, околоплодные воды </w:t>
      </w:r>
    </w:p>
    <w:p w:rsidR="007368FC" w:rsidRPr="00C96110" w:rsidRDefault="007368FC" w:rsidP="007368FC">
      <w:r w:rsidRPr="00C96110">
        <w:lastRenderedPageBreak/>
        <w:t>Ушной секрет</w:t>
      </w:r>
    </w:p>
    <w:p w:rsidR="007368FC" w:rsidRPr="00C96110" w:rsidRDefault="007368FC" w:rsidP="007368FC"/>
    <w:p w:rsidR="00213462" w:rsidRPr="00C96110" w:rsidRDefault="00213462" w:rsidP="00213462">
      <w:r w:rsidRPr="00C96110">
        <w:t>2</w:t>
      </w:r>
      <w:r w:rsidR="00A44CB3" w:rsidRPr="00C96110">
        <w:t>25</w:t>
      </w:r>
      <w:r w:rsidRPr="00C96110">
        <w:t>. Живая коревая вакцина вводится непривитым по эпидемическим показаниям:</w:t>
      </w:r>
    </w:p>
    <w:p w:rsidR="00213462" w:rsidRPr="00C96110" w:rsidRDefault="00213462" w:rsidP="00213462">
      <w:r w:rsidRPr="00C96110">
        <w:t>С 3-х мес. возраста</w:t>
      </w:r>
    </w:p>
    <w:p w:rsidR="00213462" w:rsidRPr="00C96110" w:rsidRDefault="00213462" w:rsidP="00213462">
      <w:r w:rsidRPr="00C96110">
        <w:t>С 6-ти мес. возраста</w:t>
      </w:r>
    </w:p>
    <w:p w:rsidR="00213462" w:rsidRPr="00C96110" w:rsidRDefault="00213462" w:rsidP="00213462">
      <w:r w:rsidRPr="00C96110">
        <w:t>С 12-ти мес. возраста</w:t>
      </w:r>
    </w:p>
    <w:p w:rsidR="00213462" w:rsidRPr="00C96110" w:rsidRDefault="00213462" w:rsidP="00213462">
      <w:r w:rsidRPr="00C96110">
        <w:t>С 18-ти мес. возраста</w:t>
      </w:r>
    </w:p>
    <w:p w:rsidR="00213462" w:rsidRPr="00C96110" w:rsidRDefault="00213462" w:rsidP="00213462">
      <w:r w:rsidRPr="00C96110">
        <w:t>С 3-х летнего возраста</w:t>
      </w:r>
    </w:p>
    <w:p w:rsidR="00213462" w:rsidRPr="00C96110" w:rsidRDefault="00213462" w:rsidP="00213462"/>
    <w:p w:rsidR="00213462" w:rsidRPr="00C96110" w:rsidRDefault="007B085F" w:rsidP="00213462">
      <w:r w:rsidRPr="00C96110">
        <w:t>2</w:t>
      </w:r>
      <w:r w:rsidR="00A44CB3" w:rsidRPr="00C96110">
        <w:t>26</w:t>
      </w:r>
      <w:r w:rsidR="00213462" w:rsidRPr="00C96110">
        <w:t>. Минимальный защитный титр противокоревых антител в РПГА равен:</w:t>
      </w:r>
    </w:p>
    <w:p w:rsidR="00213462" w:rsidRPr="00C96110" w:rsidRDefault="00213462" w:rsidP="00213462">
      <w:r w:rsidRPr="00C96110">
        <w:t>1:4</w:t>
      </w:r>
      <w:r w:rsidR="00137489" w:rsidRPr="00C96110">
        <w:t>.</w:t>
      </w:r>
    </w:p>
    <w:p w:rsidR="00213462" w:rsidRPr="00C96110" w:rsidRDefault="00213462" w:rsidP="00213462">
      <w:r w:rsidRPr="00C96110">
        <w:t>1:10</w:t>
      </w:r>
      <w:r w:rsidR="00137489" w:rsidRPr="00C96110">
        <w:t>.</w:t>
      </w:r>
    </w:p>
    <w:p w:rsidR="00213462" w:rsidRPr="00C96110" w:rsidRDefault="00213462" w:rsidP="00213462">
      <w:r w:rsidRPr="00C96110">
        <w:t>1:20</w:t>
      </w:r>
      <w:r w:rsidR="00137489" w:rsidRPr="00C96110">
        <w:t>.</w:t>
      </w:r>
    </w:p>
    <w:p w:rsidR="00213462" w:rsidRPr="00C96110" w:rsidRDefault="00213462" w:rsidP="00213462">
      <w:r w:rsidRPr="00C96110">
        <w:t>1:40</w:t>
      </w:r>
      <w:r w:rsidR="00137489" w:rsidRPr="00C96110">
        <w:t>.</w:t>
      </w:r>
    </w:p>
    <w:p w:rsidR="00213462" w:rsidRPr="00C96110" w:rsidRDefault="00213462" w:rsidP="00213462">
      <w:r w:rsidRPr="00C96110">
        <w:t>1:60</w:t>
      </w:r>
      <w:r w:rsidR="00137489" w:rsidRPr="00C96110">
        <w:t>.</w:t>
      </w:r>
    </w:p>
    <w:p w:rsidR="00213462" w:rsidRPr="00C96110" w:rsidRDefault="00213462" w:rsidP="00213462"/>
    <w:p w:rsidR="00213462" w:rsidRPr="00C96110" w:rsidRDefault="00A44CB3" w:rsidP="00213462">
      <w:r w:rsidRPr="00C96110">
        <w:t>2</w:t>
      </w:r>
      <w:r w:rsidR="004C1159" w:rsidRPr="00C96110">
        <w:t>2</w:t>
      </w:r>
      <w:r w:rsidRPr="00C96110">
        <w:t>7</w:t>
      </w:r>
      <w:r w:rsidR="00213462" w:rsidRPr="00C96110">
        <w:t>. По рекомендациям ВОЗ иммунная прослойка к кори среди детей 2-х лет жизни должна быть не менее:</w:t>
      </w:r>
    </w:p>
    <w:p w:rsidR="00213462" w:rsidRPr="00C96110" w:rsidRDefault="00213462" w:rsidP="00213462">
      <w:r w:rsidRPr="00C96110">
        <w:t>50%</w:t>
      </w:r>
      <w:r w:rsidR="00137489" w:rsidRPr="00C96110">
        <w:t>.</w:t>
      </w:r>
    </w:p>
    <w:p w:rsidR="00213462" w:rsidRPr="00C96110" w:rsidRDefault="00213462" w:rsidP="00213462">
      <w:r w:rsidRPr="00C96110">
        <w:t>60%</w:t>
      </w:r>
      <w:r w:rsidR="00137489" w:rsidRPr="00C96110">
        <w:t>.</w:t>
      </w:r>
    </w:p>
    <w:p w:rsidR="00213462" w:rsidRPr="00C96110" w:rsidRDefault="00213462" w:rsidP="00213462">
      <w:r w:rsidRPr="00C96110">
        <w:t>75%</w:t>
      </w:r>
      <w:r w:rsidR="00137489" w:rsidRPr="00C96110">
        <w:t>.</w:t>
      </w:r>
    </w:p>
    <w:p w:rsidR="00213462" w:rsidRPr="00C96110" w:rsidRDefault="00213462" w:rsidP="00213462">
      <w:r w:rsidRPr="00C96110">
        <w:t>80%</w:t>
      </w:r>
      <w:r w:rsidR="00137489" w:rsidRPr="00C96110">
        <w:t>.</w:t>
      </w:r>
    </w:p>
    <w:p w:rsidR="00213462" w:rsidRPr="00C96110" w:rsidRDefault="00213462" w:rsidP="00213462">
      <w:r w:rsidRPr="00C96110">
        <w:t>95%</w:t>
      </w:r>
      <w:r w:rsidR="00137489" w:rsidRPr="00C96110">
        <w:t>.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28</w:t>
      </w:r>
      <w:r w:rsidRPr="00C96110">
        <w:t>. После вскрытия ампулы коревая вакцина по наставлению к препарату должна быть использована в течении:</w:t>
      </w:r>
    </w:p>
    <w:p w:rsidR="00213462" w:rsidRPr="00C96110" w:rsidRDefault="00213462" w:rsidP="00213462">
      <w:r w:rsidRPr="00C96110">
        <w:t>20 мин.</w:t>
      </w:r>
    </w:p>
    <w:p w:rsidR="00213462" w:rsidRPr="00C96110" w:rsidRDefault="00213462" w:rsidP="00213462">
      <w:r w:rsidRPr="00C96110">
        <w:t xml:space="preserve">30 мин. </w:t>
      </w:r>
    </w:p>
    <w:p w:rsidR="00213462" w:rsidRPr="00C96110" w:rsidRDefault="00213462" w:rsidP="00213462">
      <w:r w:rsidRPr="00C96110">
        <w:t>2 часов</w:t>
      </w:r>
    </w:p>
    <w:p w:rsidR="00213462" w:rsidRPr="00C96110" w:rsidRDefault="00213462" w:rsidP="00213462">
      <w:r w:rsidRPr="00C96110">
        <w:t>До конца рабочего дня</w:t>
      </w:r>
    </w:p>
    <w:p w:rsidR="00213462" w:rsidRPr="00C96110" w:rsidRDefault="00213462" w:rsidP="00213462">
      <w:r w:rsidRPr="00C96110">
        <w:t>В течение суток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29</w:t>
      </w:r>
      <w:r w:rsidRPr="00C96110">
        <w:t>. Изоляция больного корью после высыпания прекращается через:</w:t>
      </w:r>
    </w:p>
    <w:p w:rsidR="00213462" w:rsidRPr="00C96110" w:rsidRDefault="00213462" w:rsidP="00213462">
      <w:r w:rsidRPr="00C96110">
        <w:t>3 дня</w:t>
      </w:r>
    </w:p>
    <w:p w:rsidR="00213462" w:rsidRPr="00C96110" w:rsidRDefault="00213462" w:rsidP="00213462">
      <w:r w:rsidRPr="00C96110">
        <w:t>4 дня</w:t>
      </w:r>
    </w:p>
    <w:p w:rsidR="00213462" w:rsidRPr="00C96110" w:rsidRDefault="00213462" w:rsidP="00213462">
      <w:r w:rsidRPr="00C96110">
        <w:t>5 дней</w:t>
      </w:r>
    </w:p>
    <w:p w:rsidR="00213462" w:rsidRPr="00C96110" w:rsidRDefault="00213462" w:rsidP="00213462">
      <w:r w:rsidRPr="00C96110">
        <w:t>6 дней</w:t>
      </w:r>
    </w:p>
    <w:p w:rsidR="00213462" w:rsidRPr="00C96110" w:rsidRDefault="00213462" w:rsidP="00213462">
      <w:r w:rsidRPr="00C96110">
        <w:t>10 дней</w:t>
      </w:r>
    </w:p>
    <w:p w:rsidR="00213462" w:rsidRPr="00C96110" w:rsidRDefault="00213462" w:rsidP="00213462"/>
    <w:p w:rsidR="00C55E9E" w:rsidRPr="00C96110" w:rsidRDefault="00C55E9E" w:rsidP="00C55E9E">
      <w:r w:rsidRPr="00C96110">
        <w:t>230. Ведущим мероприятием в профилактике сибирской язвы являются:</w:t>
      </w:r>
    </w:p>
    <w:p w:rsidR="00C55E9E" w:rsidRPr="00C96110" w:rsidRDefault="00C55E9E" w:rsidP="00C55E9E">
      <w:r w:rsidRPr="00C96110">
        <w:t xml:space="preserve">Снижение и ликвидация заболеваемости сельскохозяйственных животных </w:t>
      </w:r>
    </w:p>
    <w:p w:rsidR="00C55E9E" w:rsidRPr="00C96110" w:rsidRDefault="00C55E9E" w:rsidP="00C55E9E">
      <w:r w:rsidRPr="00C96110">
        <w:t>Вакцинация людей</w:t>
      </w:r>
    </w:p>
    <w:p w:rsidR="00C55E9E" w:rsidRPr="00C96110" w:rsidRDefault="00C55E9E" w:rsidP="00C55E9E">
      <w:r w:rsidRPr="00C96110">
        <w:t>Контроль за импортным сырьем</w:t>
      </w:r>
    </w:p>
    <w:p w:rsidR="00C55E9E" w:rsidRPr="00C96110" w:rsidRDefault="00C55E9E" w:rsidP="00C55E9E">
      <w:r w:rsidRPr="00C96110">
        <w:t>Правильное травосеяние</w:t>
      </w:r>
    </w:p>
    <w:p w:rsidR="00C55E9E" w:rsidRPr="00C96110" w:rsidRDefault="00C55E9E" w:rsidP="00C55E9E">
      <w:r w:rsidRPr="00C96110">
        <w:lastRenderedPageBreak/>
        <w:t>Воздействие на физико-химические свойства почвы</w:t>
      </w:r>
    </w:p>
    <w:p w:rsidR="00213462" w:rsidRPr="00C96110" w:rsidRDefault="00213462" w:rsidP="00213462"/>
    <w:p w:rsidR="00137489" w:rsidRPr="00C96110" w:rsidRDefault="00993865" w:rsidP="00137489">
      <w:r w:rsidRPr="00C96110">
        <w:t>2</w:t>
      </w:r>
      <w:r w:rsidR="00A44CB3" w:rsidRPr="00C96110">
        <w:t>31</w:t>
      </w:r>
      <w:r w:rsidR="00137489" w:rsidRPr="00C96110">
        <w:t>. Действия медицинского работника при попадании крови на слизистую оболочку носа</w:t>
      </w:r>
      <w:r w:rsidR="00CE1830" w:rsidRPr="00C96110">
        <w:t>:</w:t>
      </w:r>
    </w:p>
    <w:p w:rsidR="00137489" w:rsidRPr="00C96110" w:rsidRDefault="004C1159" w:rsidP="00137489">
      <w:r w:rsidRPr="00C96110">
        <w:t>промывают 0.</w:t>
      </w:r>
      <w:r w:rsidR="00137489" w:rsidRPr="00C96110">
        <w:t>05%</w:t>
      </w:r>
      <w:r w:rsidR="00993865" w:rsidRPr="00C96110">
        <w:t>.</w:t>
      </w:r>
      <w:r w:rsidR="00137489" w:rsidRPr="00C96110">
        <w:t xml:space="preserve"> раствором марганцево–кислого калия </w:t>
      </w:r>
      <w:r w:rsidR="00993865" w:rsidRPr="00C96110">
        <w:t>или 1%. раствором борной кислоты</w:t>
      </w:r>
    </w:p>
    <w:p w:rsidR="00137489" w:rsidRPr="00C96110" w:rsidRDefault="00137489" w:rsidP="00137489">
      <w:r w:rsidRPr="00C96110">
        <w:t>промывают проточной водой</w:t>
      </w:r>
      <w:r w:rsidR="004A3F8E" w:rsidRPr="00C96110">
        <w:t>, затем закапывают 30%</w:t>
      </w:r>
      <w:r w:rsidR="00993865" w:rsidRPr="00C96110">
        <w:t xml:space="preserve"> альбуцид</w:t>
      </w:r>
    </w:p>
    <w:p w:rsidR="00137489" w:rsidRPr="00C96110" w:rsidRDefault="00137489" w:rsidP="00137489">
      <w:r w:rsidRPr="00C96110">
        <w:t>промывают проточной водой, затем за</w:t>
      </w:r>
      <w:r w:rsidR="004C1159" w:rsidRPr="00C96110">
        <w:t>капывают 2.</w:t>
      </w:r>
      <w:r w:rsidR="00993865" w:rsidRPr="00C96110">
        <w:t>0% раствор новокаина</w:t>
      </w:r>
    </w:p>
    <w:p w:rsidR="00137489" w:rsidRPr="00C96110" w:rsidRDefault="004C1159" w:rsidP="00137489">
      <w:r w:rsidRPr="00C96110">
        <w:t>промывают 0.</w:t>
      </w:r>
      <w:r w:rsidR="00137489" w:rsidRPr="00C96110">
        <w:t xml:space="preserve">05% раствором </w:t>
      </w:r>
      <w:proofErr w:type="spellStart"/>
      <w:r w:rsidR="00137489" w:rsidRPr="00C96110">
        <w:t>марганце</w:t>
      </w:r>
      <w:r w:rsidRPr="00C96110">
        <w:t>во</w:t>
      </w:r>
      <w:proofErr w:type="spellEnd"/>
      <w:r w:rsidRPr="00C96110">
        <w:t>–кислого калия и закапывают 1.</w:t>
      </w:r>
      <w:r w:rsidR="00137489" w:rsidRPr="00C96110">
        <w:t>0% р</w:t>
      </w:r>
      <w:r w:rsidR="00993865" w:rsidRPr="00C96110">
        <w:t>аствор азотнокислого серебра</w:t>
      </w:r>
    </w:p>
    <w:p w:rsidR="00137489" w:rsidRPr="00C96110" w:rsidRDefault="00137489" w:rsidP="00137489">
      <w:r w:rsidRPr="00C96110">
        <w:t>обильно промыть проточной водой (не тереть)</w:t>
      </w:r>
    </w:p>
    <w:p w:rsidR="00213462" w:rsidRPr="00C96110" w:rsidRDefault="00213462" w:rsidP="00213462"/>
    <w:p w:rsidR="00213462" w:rsidRPr="00C96110" w:rsidRDefault="00213462" w:rsidP="00213462">
      <w:r w:rsidRPr="00C96110">
        <w:t>2</w:t>
      </w:r>
      <w:r w:rsidR="00A44CB3" w:rsidRPr="00C96110">
        <w:t>32</w:t>
      </w:r>
      <w:r w:rsidRPr="00C96110">
        <w:t>. Элементы патогенеза чумы у человека, имеющее наибольшее эпидемиологическое значение:</w:t>
      </w:r>
    </w:p>
    <w:p w:rsidR="00213462" w:rsidRPr="00C96110" w:rsidRDefault="00213462" w:rsidP="00213462">
      <w:r w:rsidRPr="00C96110">
        <w:t>Выделение возбудителя с мочой и калом</w:t>
      </w:r>
    </w:p>
    <w:p w:rsidR="00213462" w:rsidRPr="00C96110" w:rsidRDefault="006F42F9" w:rsidP="00213462">
      <w:r w:rsidRPr="00C96110">
        <w:t>Локальное накопление</w:t>
      </w:r>
      <w:r w:rsidR="00213462" w:rsidRPr="00C96110">
        <w:t xml:space="preserve"> возбудителя при бубонной форме</w:t>
      </w:r>
    </w:p>
    <w:p w:rsidR="00213462" w:rsidRPr="00C96110" w:rsidRDefault="00213462" w:rsidP="00213462">
      <w:r w:rsidRPr="00C96110">
        <w:t>Наличие возбудителя в лимфатической системе</w:t>
      </w:r>
    </w:p>
    <w:p w:rsidR="00213462" w:rsidRPr="00C96110" w:rsidRDefault="00213462" w:rsidP="00213462">
      <w:r w:rsidRPr="00C96110">
        <w:t>Нахождение возбудителя в крови</w:t>
      </w:r>
    </w:p>
    <w:p w:rsidR="00213462" w:rsidRPr="00C96110" w:rsidRDefault="00213462" w:rsidP="00213462">
      <w:r w:rsidRPr="00C96110">
        <w:t>Выделение возбудителя с отделяемым верхних дыхательных путей при легочной форме</w:t>
      </w:r>
    </w:p>
    <w:p w:rsidR="00213462" w:rsidRPr="00C96110" w:rsidRDefault="00213462" w:rsidP="00213462"/>
    <w:p w:rsidR="00826DB9" w:rsidRPr="00C96110" w:rsidRDefault="00826DB9" w:rsidP="00826DB9">
      <w:r w:rsidRPr="00C96110">
        <w:t>2</w:t>
      </w:r>
      <w:r w:rsidR="00A44CB3" w:rsidRPr="00C96110">
        <w:t>33</w:t>
      </w:r>
      <w:r w:rsidRPr="00C96110">
        <w:t>. Действие медицинского работника при попадании крови на слизистые оболочки глаз:</w:t>
      </w:r>
    </w:p>
    <w:p w:rsidR="00826DB9" w:rsidRPr="00C96110" w:rsidRDefault="00F20A93" w:rsidP="00826DB9">
      <w:r w:rsidRPr="00C96110">
        <w:t>промывают 0.</w:t>
      </w:r>
      <w:r w:rsidR="00826DB9" w:rsidRPr="00C96110">
        <w:t>05% раствором марганцев</w:t>
      </w:r>
      <w:r w:rsidRPr="00C96110">
        <w:t>о-калия, закапывают 2.0-3.0% раствором протаргола или 1.</w:t>
      </w:r>
      <w:r w:rsidR="004A3F8E" w:rsidRPr="00C96110">
        <w:t>0%</w:t>
      </w:r>
      <w:r w:rsidR="00826DB9" w:rsidRPr="00C96110">
        <w:t xml:space="preserve"> альбуцидом</w:t>
      </w:r>
    </w:p>
    <w:p w:rsidR="00826DB9" w:rsidRPr="00C96110" w:rsidRDefault="00F20A93" w:rsidP="00826DB9">
      <w:r w:rsidRPr="00C96110">
        <w:t>промывают 0.</w:t>
      </w:r>
      <w:r w:rsidR="004A3F8E" w:rsidRPr="00C96110">
        <w:t>5%</w:t>
      </w:r>
      <w:r w:rsidR="00826DB9" w:rsidRPr="00C96110">
        <w:t xml:space="preserve"> раствором </w:t>
      </w:r>
      <w:proofErr w:type="spellStart"/>
      <w:r w:rsidR="00826DB9" w:rsidRPr="00C96110">
        <w:t>марганцево</w:t>
      </w:r>
      <w:proofErr w:type="spellEnd"/>
      <w:r w:rsidR="00826DB9" w:rsidRPr="00C96110">
        <w:t>–кислого калия</w:t>
      </w:r>
    </w:p>
    <w:p w:rsidR="00826DB9" w:rsidRPr="00C96110" w:rsidRDefault="00826DB9" w:rsidP="00826DB9">
      <w:r w:rsidRPr="00C96110">
        <w:t>про</w:t>
      </w:r>
      <w:r w:rsidR="00F20A93" w:rsidRPr="00C96110">
        <w:t>мывают проточной водой, затем 0.</w:t>
      </w:r>
      <w:r w:rsidRPr="00C96110">
        <w:t>5% раствором марганцево-кислого калия</w:t>
      </w:r>
    </w:p>
    <w:p w:rsidR="00826DB9" w:rsidRPr="00C96110" w:rsidRDefault="00826DB9" w:rsidP="00826DB9">
      <w:r w:rsidRPr="00C96110">
        <w:t>обильно промываю</w:t>
      </w:r>
      <w:r w:rsidR="00F20A93" w:rsidRPr="00C96110">
        <w:t>т проточной водой, закапывают 1.</w:t>
      </w:r>
      <w:r w:rsidRPr="00C96110">
        <w:t xml:space="preserve">0% раствором </w:t>
      </w:r>
      <w:r w:rsidR="00F20A93" w:rsidRPr="00C96110">
        <w:t>протаргола, при болезненности 2.</w:t>
      </w:r>
      <w:r w:rsidRPr="00C96110">
        <w:t>0% раствором новокаина</w:t>
      </w:r>
    </w:p>
    <w:p w:rsidR="00826DB9" w:rsidRPr="00C96110" w:rsidRDefault="00826DB9" w:rsidP="00826DB9">
      <w:r w:rsidRPr="00C96110">
        <w:t>промывают 1%</w:t>
      </w:r>
      <w:r w:rsidR="004A3F8E" w:rsidRPr="00C96110">
        <w:t xml:space="preserve"> </w:t>
      </w:r>
      <w:r w:rsidRPr="00C96110">
        <w:t>раствором борной кислоты.</w:t>
      </w:r>
    </w:p>
    <w:p w:rsidR="00826DB9" w:rsidRPr="00C96110" w:rsidRDefault="00826DB9" w:rsidP="00826DB9">
      <w:r w:rsidRPr="00C96110">
        <w:t>обильно промыть проточной водой (не тереть)</w:t>
      </w:r>
    </w:p>
    <w:p w:rsidR="00213462" w:rsidRPr="00C96110" w:rsidRDefault="00213462" w:rsidP="00213462"/>
    <w:p w:rsidR="00213462" w:rsidRPr="00C96110" w:rsidRDefault="007B085F" w:rsidP="00213462">
      <w:r w:rsidRPr="00C96110">
        <w:t>2</w:t>
      </w:r>
      <w:r w:rsidR="00A44CB3" w:rsidRPr="00C96110">
        <w:t>34</w:t>
      </w:r>
      <w:r w:rsidR="00213462" w:rsidRPr="00C96110">
        <w:t>. Восприимчивость к чуме:</w:t>
      </w:r>
    </w:p>
    <w:p w:rsidR="00213462" w:rsidRPr="00C96110" w:rsidRDefault="00213462" w:rsidP="00213462">
      <w:r w:rsidRPr="00C96110">
        <w:t>Практически всеобщая</w:t>
      </w:r>
    </w:p>
    <w:p w:rsidR="00213462" w:rsidRPr="00C96110" w:rsidRDefault="00213462" w:rsidP="00213462">
      <w:r w:rsidRPr="00C96110">
        <w:t>Высокая, но не всеобщая</w:t>
      </w:r>
    </w:p>
    <w:p w:rsidR="00213462" w:rsidRPr="00C96110" w:rsidRDefault="00213462" w:rsidP="00213462">
      <w:r w:rsidRPr="00C96110">
        <w:t>Выше у лиц пожилого возраста</w:t>
      </w:r>
    </w:p>
    <w:p w:rsidR="00213462" w:rsidRPr="00C96110" w:rsidRDefault="00213462" w:rsidP="00213462">
      <w:r w:rsidRPr="00C96110">
        <w:t>Выше у детей до 1 года</w:t>
      </w:r>
    </w:p>
    <w:p w:rsidR="00213462" w:rsidRPr="00C96110" w:rsidRDefault="00213462" w:rsidP="00213462">
      <w:r w:rsidRPr="00C96110">
        <w:t>Выше у детей дошкольного возраста</w:t>
      </w:r>
    </w:p>
    <w:p w:rsidR="00A44CB3" w:rsidRPr="00C96110" w:rsidRDefault="00A44CB3" w:rsidP="00213462"/>
    <w:p w:rsidR="00213462" w:rsidRPr="00C96110" w:rsidRDefault="00A44CB3" w:rsidP="00213462">
      <w:r w:rsidRPr="00C96110">
        <w:t>235</w:t>
      </w:r>
      <w:r w:rsidR="00213462" w:rsidRPr="00C96110">
        <w:t>. Переносчики инфекции при чуме являются:</w:t>
      </w:r>
    </w:p>
    <w:p w:rsidR="00213462" w:rsidRPr="00C96110" w:rsidRDefault="00213462" w:rsidP="00213462">
      <w:r w:rsidRPr="00C96110">
        <w:t>Блохи</w:t>
      </w:r>
    </w:p>
    <w:p w:rsidR="00213462" w:rsidRPr="00C96110" w:rsidRDefault="00213462" w:rsidP="00213462">
      <w:r w:rsidRPr="00C96110">
        <w:t>Комары</w:t>
      </w:r>
    </w:p>
    <w:p w:rsidR="00213462" w:rsidRPr="00C96110" w:rsidRDefault="00213462" w:rsidP="00213462">
      <w:r w:rsidRPr="00C96110">
        <w:t>Слепни</w:t>
      </w:r>
    </w:p>
    <w:p w:rsidR="00213462" w:rsidRPr="00C96110" w:rsidRDefault="00213462" w:rsidP="00213462">
      <w:r w:rsidRPr="00C96110">
        <w:t>Вши</w:t>
      </w:r>
    </w:p>
    <w:p w:rsidR="00213462" w:rsidRPr="00C96110" w:rsidRDefault="00213462" w:rsidP="00213462">
      <w:r w:rsidRPr="00C96110">
        <w:t>Клещи</w:t>
      </w:r>
    </w:p>
    <w:p w:rsidR="00213462" w:rsidRPr="00C96110" w:rsidRDefault="00213462" w:rsidP="00213462"/>
    <w:p w:rsidR="00826DB9" w:rsidRPr="00C96110" w:rsidRDefault="00A44CB3" w:rsidP="00826DB9">
      <w:r w:rsidRPr="00C96110">
        <w:t>236</w:t>
      </w:r>
      <w:r w:rsidR="00826DB9" w:rsidRPr="00C96110">
        <w:t>. Действия медицинских работников в случае повреждения целостности кожных покровов рук в процессе работы:</w:t>
      </w:r>
    </w:p>
    <w:p w:rsidR="00826DB9" w:rsidRPr="00C96110" w:rsidRDefault="00826DB9" w:rsidP="00826DB9">
      <w:r w:rsidRPr="00C96110">
        <w:t>выдавить каплю крови из ранки, вымыть руки с мылом, обработать место</w:t>
      </w:r>
      <w:r w:rsidR="004A3F8E" w:rsidRPr="00C96110">
        <w:t xml:space="preserve"> укола 70% спиртом, а затем 5%</w:t>
      </w:r>
      <w:r w:rsidRPr="00C96110">
        <w:t xml:space="preserve"> раствором йода</w:t>
      </w:r>
    </w:p>
    <w:p w:rsidR="00826DB9" w:rsidRPr="00C96110" w:rsidRDefault="00826DB9" w:rsidP="00826DB9">
      <w:r w:rsidRPr="00C96110">
        <w:t xml:space="preserve">выдавить из </w:t>
      </w:r>
      <w:r w:rsidR="00F20A93" w:rsidRPr="00C96110">
        <w:t>ранки кровь, обработать ранку 1.</w:t>
      </w:r>
      <w:r w:rsidRPr="00C96110">
        <w:t>0 % раствором хлорамина, затем йодом или зеленкой</w:t>
      </w:r>
    </w:p>
    <w:p w:rsidR="00826DB9" w:rsidRPr="00C96110" w:rsidRDefault="00826DB9" w:rsidP="00826DB9">
      <w:r w:rsidRPr="00C96110">
        <w:t>обработать ранку йодом или зеленкой</w:t>
      </w:r>
    </w:p>
    <w:p w:rsidR="00826DB9" w:rsidRPr="00C96110" w:rsidRDefault="00826DB9" w:rsidP="00826DB9">
      <w:r w:rsidRPr="00C96110">
        <w:t>промыть ранку проточной водой, затем обработать йодом</w:t>
      </w:r>
    </w:p>
    <w:p w:rsidR="00213462" w:rsidRPr="00C96110" w:rsidRDefault="00213462" w:rsidP="00213462"/>
    <w:p w:rsidR="00213462" w:rsidRPr="00C96110" w:rsidRDefault="00A44CB3" w:rsidP="00213462">
      <w:r w:rsidRPr="00C96110">
        <w:t>237</w:t>
      </w:r>
      <w:r w:rsidR="00213462" w:rsidRPr="00C96110">
        <w:t>. Сезонность заражения людей в природных очагах в странах с умеренным климатом:</w:t>
      </w:r>
    </w:p>
    <w:p w:rsidR="00213462" w:rsidRPr="00C96110" w:rsidRDefault="00213462" w:rsidP="00213462">
      <w:r w:rsidRPr="00C96110">
        <w:t>Летне-осенняя</w:t>
      </w:r>
    </w:p>
    <w:p w:rsidR="00213462" w:rsidRPr="00C96110" w:rsidRDefault="00213462" w:rsidP="00213462">
      <w:r w:rsidRPr="00C96110">
        <w:t>Зимняя</w:t>
      </w:r>
    </w:p>
    <w:p w:rsidR="00213462" w:rsidRPr="00C96110" w:rsidRDefault="00213462" w:rsidP="00213462">
      <w:r w:rsidRPr="00C96110">
        <w:t>Без сезонных закономерностей</w:t>
      </w:r>
    </w:p>
    <w:p w:rsidR="00213462" w:rsidRPr="00C96110" w:rsidRDefault="00213462" w:rsidP="00213462">
      <w:r w:rsidRPr="00C96110">
        <w:t>Весенне-летняя и осенняя</w:t>
      </w:r>
    </w:p>
    <w:p w:rsidR="00213462" w:rsidRPr="00C96110" w:rsidRDefault="00213462" w:rsidP="00213462">
      <w:r w:rsidRPr="00C96110">
        <w:t xml:space="preserve">Зимне-осенняя </w:t>
      </w:r>
    </w:p>
    <w:p w:rsidR="00213462" w:rsidRPr="00C96110" w:rsidRDefault="00213462" w:rsidP="00213462"/>
    <w:p w:rsidR="00213462" w:rsidRPr="00C96110" w:rsidRDefault="00A44CB3" w:rsidP="00213462">
      <w:r w:rsidRPr="00C96110">
        <w:t>238</w:t>
      </w:r>
      <w:r w:rsidR="00213462" w:rsidRPr="00C96110">
        <w:t>. При легочной чуме медицинский персонал в изоляторе работает в защитном костюме:</w:t>
      </w:r>
    </w:p>
    <w:p w:rsidR="00213462" w:rsidRPr="00C96110" w:rsidRDefault="00213462" w:rsidP="00213462">
      <w:r w:rsidRPr="00C96110">
        <w:t>1 типа</w:t>
      </w:r>
    </w:p>
    <w:p w:rsidR="00213462" w:rsidRPr="00C96110" w:rsidRDefault="00213462" w:rsidP="00213462">
      <w:r w:rsidRPr="00C96110">
        <w:t>2 типа</w:t>
      </w:r>
    </w:p>
    <w:p w:rsidR="00213462" w:rsidRPr="00C96110" w:rsidRDefault="00213462" w:rsidP="00213462">
      <w:r w:rsidRPr="00C96110">
        <w:t>3 типа</w:t>
      </w:r>
    </w:p>
    <w:p w:rsidR="00213462" w:rsidRPr="00C96110" w:rsidRDefault="00213462" w:rsidP="00213462">
      <w:r w:rsidRPr="00C96110">
        <w:t>4 типа</w:t>
      </w:r>
    </w:p>
    <w:p w:rsidR="00213462" w:rsidRPr="00C96110" w:rsidRDefault="00213462" w:rsidP="00213462">
      <w:r w:rsidRPr="00C96110">
        <w:t xml:space="preserve">В обычной медицинской одежде </w:t>
      </w:r>
    </w:p>
    <w:p w:rsidR="00213462" w:rsidRPr="00C96110" w:rsidRDefault="00213462" w:rsidP="00213462"/>
    <w:p w:rsidR="00213462" w:rsidRPr="00C96110" w:rsidRDefault="00A44CB3" w:rsidP="00213462">
      <w:r w:rsidRPr="00C96110">
        <w:t>239</w:t>
      </w:r>
      <w:r w:rsidR="00213462" w:rsidRPr="00C96110">
        <w:t xml:space="preserve">. Экстренная профилактика в </w:t>
      </w:r>
      <w:proofErr w:type="gramStart"/>
      <w:r w:rsidR="00213462" w:rsidRPr="00C96110">
        <w:t xml:space="preserve">чумы </w:t>
      </w:r>
      <w:r w:rsidR="009A3C59" w:rsidRPr="00C96110">
        <w:t xml:space="preserve"> после</w:t>
      </w:r>
      <w:proofErr w:type="gramEnd"/>
      <w:r w:rsidR="009A3C59" w:rsidRPr="00C96110">
        <w:t xml:space="preserve"> контакта  с больным легочной чумой или в аварийной ситуации </w:t>
      </w:r>
      <w:r w:rsidR="00213462" w:rsidRPr="00C96110">
        <w:t>осуществляется:</w:t>
      </w:r>
    </w:p>
    <w:p w:rsidR="00213462" w:rsidRPr="00C96110" w:rsidRDefault="00213462" w:rsidP="00213462">
      <w:r w:rsidRPr="00C96110">
        <w:t>Химической сорбированной вакциной</w:t>
      </w:r>
    </w:p>
    <w:p w:rsidR="00213462" w:rsidRPr="00C96110" w:rsidRDefault="00213462" w:rsidP="00213462">
      <w:r w:rsidRPr="00C96110">
        <w:t>Живой вакциной</w:t>
      </w:r>
    </w:p>
    <w:p w:rsidR="00213462" w:rsidRPr="00C96110" w:rsidRDefault="00213462" w:rsidP="00213462">
      <w:r w:rsidRPr="00C96110">
        <w:t>Анатоксином</w:t>
      </w:r>
    </w:p>
    <w:p w:rsidR="00213462" w:rsidRPr="00C96110" w:rsidRDefault="00213462" w:rsidP="00213462">
      <w:r w:rsidRPr="00C96110">
        <w:t>Иммуноглобулином</w:t>
      </w:r>
    </w:p>
    <w:p w:rsidR="00213462" w:rsidRPr="00C96110" w:rsidRDefault="00213462" w:rsidP="00213462">
      <w:r w:rsidRPr="00C96110">
        <w:t>Антибиотиками</w:t>
      </w:r>
    </w:p>
    <w:p w:rsidR="00213462" w:rsidRPr="00C96110" w:rsidRDefault="00213462" w:rsidP="00213462"/>
    <w:p w:rsidR="00213462" w:rsidRPr="00C96110" w:rsidRDefault="00A44CB3" w:rsidP="00213462">
      <w:r w:rsidRPr="00C96110">
        <w:t>240</w:t>
      </w:r>
      <w:r w:rsidR="00213462" w:rsidRPr="00C96110">
        <w:t>. Специфическая профилактика чумы проводится:</w:t>
      </w:r>
    </w:p>
    <w:p w:rsidR="00213462" w:rsidRPr="00C96110" w:rsidRDefault="00213462" w:rsidP="00213462">
      <w:r w:rsidRPr="00C96110">
        <w:t>Химической сорбированной вакциной</w:t>
      </w:r>
    </w:p>
    <w:p w:rsidR="00213462" w:rsidRPr="00C96110" w:rsidRDefault="00213462" w:rsidP="00213462">
      <w:r w:rsidRPr="00C96110">
        <w:t>Живой вакциной</w:t>
      </w:r>
    </w:p>
    <w:p w:rsidR="00213462" w:rsidRPr="00C96110" w:rsidRDefault="00213462" w:rsidP="00213462">
      <w:r w:rsidRPr="00C96110">
        <w:t>Анатоксином</w:t>
      </w:r>
    </w:p>
    <w:p w:rsidR="00213462" w:rsidRPr="00C96110" w:rsidRDefault="00213462" w:rsidP="00213462">
      <w:proofErr w:type="spellStart"/>
      <w:r w:rsidRPr="00C96110">
        <w:t>Гаммаглобулином</w:t>
      </w:r>
      <w:proofErr w:type="spellEnd"/>
    </w:p>
    <w:p w:rsidR="00213462" w:rsidRPr="00C96110" w:rsidRDefault="00213462" w:rsidP="00213462">
      <w:r w:rsidRPr="00C96110">
        <w:t xml:space="preserve">Инактивированной вакциной </w:t>
      </w:r>
    </w:p>
    <w:p w:rsidR="00213462" w:rsidRPr="00C96110" w:rsidRDefault="00213462" w:rsidP="00213462"/>
    <w:p w:rsidR="00213462" w:rsidRPr="00C96110" w:rsidRDefault="00A44CB3" w:rsidP="00213462">
      <w:r w:rsidRPr="00C96110">
        <w:t>241</w:t>
      </w:r>
      <w:r w:rsidR="00213462" w:rsidRPr="00C96110">
        <w:t>. Продолжительность иммунитета после вакцинации чумной вакциной:</w:t>
      </w:r>
    </w:p>
    <w:p w:rsidR="00213462" w:rsidRPr="00C96110" w:rsidRDefault="00213462" w:rsidP="00213462">
      <w:r w:rsidRPr="00C96110">
        <w:t>Пожизненная</w:t>
      </w:r>
    </w:p>
    <w:p w:rsidR="00213462" w:rsidRPr="00C96110" w:rsidRDefault="00213462" w:rsidP="00213462">
      <w:r w:rsidRPr="00C96110">
        <w:t>10 лет</w:t>
      </w:r>
    </w:p>
    <w:p w:rsidR="00213462" w:rsidRPr="00C96110" w:rsidRDefault="00213462" w:rsidP="00213462">
      <w:r w:rsidRPr="00C96110">
        <w:t>5 лет</w:t>
      </w:r>
    </w:p>
    <w:p w:rsidR="00213462" w:rsidRPr="00C96110" w:rsidRDefault="00213462" w:rsidP="00213462">
      <w:r w:rsidRPr="00C96110">
        <w:lastRenderedPageBreak/>
        <w:t>6мес. -1год</w:t>
      </w:r>
    </w:p>
    <w:p w:rsidR="00213462" w:rsidRPr="00C96110" w:rsidRDefault="00213462" w:rsidP="00213462">
      <w:r w:rsidRPr="00C96110">
        <w:t>2-3 мес.</w:t>
      </w:r>
    </w:p>
    <w:p w:rsidR="00213462" w:rsidRPr="00C96110" w:rsidRDefault="00213462" w:rsidP="00213462"/>
    <w:p w:rsidR="00434258" w:rsidRPr="00C96110" w:rsidRDefault="00A44CB3" w:rsidP="00434258">
      <w:r w:rsidRPr="00C96110">
        <w:t>242</w:t>
      </w:r>
      <w:r w:rsidR="00434258" w:rsidRPr="00C96110">
        <w:t xml:space="preserve">. Действие медицинских работников </w:t>
      </w:r>
      <w:r w:rsidR="006404D2" w:rsidRPr="00C96110">
        <w:t>в</w:t>
      </w:r>
      <w:r w:rsidR="00434258" w:rsidRPr="00C96110">
        <w:t xml:space="preserve"> случае загрязнения рук или перчаток кровью:</w:t>
      </w:r>
    </w:p>
    <w:p w:rsidR="00434258" w:rsidRPr="00C96110" w:rsidRDefault="00434258" w:rsidP="00434258">
      <w:r w:rsidRPr="00C96110">
        <w:t>обработать тампоном, смоченным 70° спиртом, с последующим мытьем теплой, проточной водой с мылом, и повторно обработать 70% раствором этилового спирта</w:t>
      </w:r>
    </w:p>
    <w:p w:rsidR="00434258" w:rsidRPr="00C96110" w:rsidRDefault="00434258" w:rsidP="00434258">
      <w:r w:rsidRPr="00C96110">
        <w:t>кровь смыть под проточной водой, с последующим мытьем с мылом</w:t>
      </w:r>
    </w:p>
    <w:p w:rsidR="00434258" w:rsidRPr="00C96110" w:rsidRDefault="00434258" w:rsidP="00434258">
      <w:r w:rsidRPr="00C96110">
        <w:t>кровь смыть под струей проточной воды, с последующей обработкой 3,0 %. раствором хлорамина</w:t>
      </w:r>
    </w:p>
    <w:p w:rsidR="00213462" w:rsidRPr="00C96110" w:rsidRDefault="00213462" w:rsidP="00213462"/>
    <w:p w:rsidR="00213462" w:rsidRPr="00C96110" w:rsidRDefault="00A44CB3" w:rsidP="00213462">
      <w:r w:rsidRPr="00C96110">
        <w:t>243</w:t>
      </w:r>
      <w:r w:rsidR="00213462" w:rsidRPr="00C96110">
        <w:t>. Клинические формы проявления туляремия</w:t>
      </w:r>
      <w:r w:rsidR="004A3F8E" w:rsidRPr="00C96110">
        <w:t xml:space="preserve"> </w:t>
      </w:r>
      <w:r w:rsidR="00BC5702" w:rsidRPr="00C96110">
        <w:t>у человека</w:t>
      </w:r>
      <w:r w:rsidR="00213462" w:rsidRPr="00C96110">
        <w:t>,</w:t>
      </w:r>
      <w:r w:rsidR="00BC5702" w:rsidRPr="00C96110">
        <w:t xml:space="preserve"> представляющие опасность для окружающих</w:t>
      </w:r>
      <w:r w:rsidR="00213462" w:rsidRPr="00C96110">
        <w:t>:</w:t>
      </w:r>
    </w:p>
    <w:p w:rsidR="00213462" w:rsidRPr="00C96110" w:rsidRDefault="00213462" w:rsidP="00213462">
      <w:r w:rsidRPr="00C96110">
        <w:t>Язвенно-бубонная</w:t>
      </w:r>
    </w:p>
    <w:p w:rsidR="00213462" w:rsidRPr="00C96110" w:rsidRDefault="00213462" w:rsidP="00213462">
      <w:r w:rsidRPr="00C96110">
        <w:t>Бубонная</w:t>
      </w:r>
    </w:p>
    <w:p w:rsidR="00213462" w:rsidRPr="00C96110" w:rsidRDefault="00213462" w:rsidP="00213462">
      <w:r w:rsidRPr="00C96110">
        <w:t>Кишечная</w:t>
      </w:r>
    </w:p>
    <w:p w:rsidR="00213462" w:rsidRPr="00C96110" w:rsidRDefault="00213462" w:rsidP="00213462">
      <w:r w:rsidRPr="00C96110">
        <w:t>Легочная</w:t>
      </w:r>
    </w:p>
    <w:p w:rsidR="00213462" w:rsidRPr="00C96110" w:rsidRDefault="00213462" w:rsidP="00213462">
      <w:pPr>
        <w:rPr>
          <w:strike/>
        </w:rPr>
      </w:pPr>
      <w:r w:rsidRPr="00C96110">
        <w:t xml:space="preserve">Ни одна из </w:t>
      </w:r>
      <w:r w:rsidR="004A3F8E" w:rsidRPr="00C96110">
        <w:t>форм не</w:t>
      </w:r>
      <w:r w:rsidR="00BC5702" w:rsidRPr="00C96110">
        <w:t xml:space="preserve"> представляет опасности </w:t>
      </w:r>
    </w:p>
    <w:p w:rsidR="00434258" w:rsidRPr="00C96110" w:rsidRDefault="00434258" w:rsidP="00213462"/>
    <w:p w:rsidR="00213462" w:rsidRPr="00C96110" w:rsidRDefault="00A44CB3" w:rsidP="00213462">
      <w:r w:rsidRPr="00C96110">
        <w:t>244</w:t>
      </w:r>
      <w:r w:rsidR="00213462" w:rsidRPr="00C96110">
        <w:t>. Восприимчивость к туляремии:</w:t>
      </w:r>
    </w:p>
    <w:p w:rsidR="00213462" w:rsidRPr="00C96110" w:rsidRDefault="00213462" w:rsidP="00213462">
      <w:r w:rsidRPr="00C96110">
        <w:t>Практически всеобщая</w:t>
      </w:r>
    </w:p>
    <w:p w:rsidR="00213462" w:rsidRPr="00C96110" w:rsidRDefault="00213462" w:rsidP="00213462">
      <w:r w:rsidRPr="00C96110">
        <w:t>Высокая</w:t>
      </w:r>
    </w:p>
    <w:p w:rsidR="00213462" w:rsidRPr="00C96110" w:rsidRDefault="00213462" w:rsidP="00213462">
      <w:r w:rsidRPr="00C96110">
        <w:t>Низкая</w:t>
      </w:r>
    </w:p>
    <w:p w:rsidR="00213462" w:rsidRPr="00C96110" w:rsidRDefault="00213462" w:rsidP="00213462">
      <w:r w:rsidRPr="00C96110">
        <w:t>Выше у лиц пожилого возраста и детей</w:t>
      </w:r>
    </w:p>
    <w:p w:rsidR="00213462" w:rsidRPr="00C96110" w:rsidRDefault="00213462" w:rsidP="00213462">
      <w:r w:rsidRPr="00C96110">
        <w:t>Выше у детей до 1 года</w:t>
      </w:r>
    </w:p>
    <w:p w:rsidR="00213462" w:rsidRPr="00C96110" w:rsidRDefault="00213462" w:rsidP="00213462"/>
    <w:p w:rsidR="00213462" w:rsidRPr="00C96110" w:rsidRDefault="00A44CB3" w:rsidP="00213462">
      <w:r w:rsidRPr="00C96110">
        <w:t>245</w:t>
      </w:r>
      <w:r w:rsidR="00213462" w:rsidRPr="00C96110">
        <w:t>. Основной</w:t>
      </w:r>
      <w:r w:rsidR="004A3F8E" w:rsidRPr="00C96110">
        <w:t xml:space="preserve"> </w:t>
      </w:r>
      <w:r w:rsidR="00BC5702" w:rsidRPr="00C96110">
        <w:t>м</w:t>
      </w:r>
      <w:r w:rsidR="00213462" w:rsidRPr="00C96110">
        <w:t>еханизм передачи возбудителя</w:t>
      </w:r>
      <w:r w:rsidR="004A3F8E" w:rsidRPr="00C96110">
        <w:t xml:space="preserve"> </w:t>
      </w:r>
      <w:r w:rsidR="00213462" w:rsidRPr="00C96110">
        <w:t>туляремии:</w:t>
      </w:r>
    </w:p>
    <w:p w:rsidR="00213462" w:rsidRPr="00C96110" w:rsidRDefault="00213462" w:rsidP="00213462">
      <w:r w:rsidRPr="00C96110">
        <w:t>Аспирационный</w:t>
      </w:r>
    </w:p>
    <w:p w:rsidR="00213462" w:rsidRPr="00C96110" w:rsidRDefault="00213462" w:rsidP="00213462">
      <w:r w:rsidRPr="00C96110">
        <w:t>Фекально-оральный</w:t>
      </w:r>
    </w:p>
    <w:p w:rsidR="00213462" w:rsidRPr="00C96110" w:rsidRDefault="00213462" w:rsidP="00213462">
      <w:r w:rsidRPr="00C96110">
        <w:t>Трансмиссивный</w:t>
      </w:r>
    </w:p>
    <w:p w:rsidR="00213462" w:rsidRPr="00C96110" w:rsidRDefault="00213462" w:rsidP="00213462">
      <w:r w:rsidRPr="00C96110">
        <w:t>Контактный</w:t>
      </w:r>
    </w:p>
    <w:p w:rsidR="00213462" w:rsidRPr="00C96110" w:rsidRDefault="00213462" w:rsidP="00213462">
      <w:r w:rsidRPr="00C96110">
        <w:t>Вертикальный</w:t>
      </w:r>
    </w:p>
    <w:p w:rsidR="00213462" w:rsidRPr="00C96110" w:rsidRDefault="00213462" w:rsidP="00213462"/>
    <w:p w:rsidR="003479E9" w:rsidRPr="00C96110" w:rsidRDefault="003479E9" w:rsidP="003479E9">
      <w:r w:rsidRPr="00C96110">
        <w:t>246. Для кожной формы сибирской язвы у человека характерно:</w:t>
      </w:r>
    </w:p>
    <w:p w:rsidR="003479E9" w:rsidRPr="00C96110" w:rsidRDefault="003479E9" w:rsidP="003479E9">
      <w:r w:rsidRPr="00C96110">
        <w:t>Болезненность в зоне некроза</w:t>
      </w:r>
    </w:p>
    <w:p w:rsidR="003479E9" w:rsidRPr="00C96110" w:rsidRDefault="003479E9" w:rsidP="003479E9">
      <w:r w:rsidRPr="00C96110">
        <w:t>Отсутствие болезненности в зоне некроза</w:t>
      </w:r>
    </w:p>
    <w:p w:rsidR="003479E9" w:rsidRPr="00C96110" w:rsidRDefault="003479E9" w:rsidP="003479E9">
      <w:r w:rsidRPr="00C96110">
        <w:t>Выделение гноя</w:t>
      </w:r>
    </w:p>
    <w:p w:rsidR="003479E9" w:rsidRPr="00C96110" w:rsidRDefault="003479E9" w:rsidP="003479E9">
      <w:r w:rsidRPr="00C96110">
        <w:t>Отсутствие струпа</w:t>
      </w:r>
    </w:p>
    <w:p w:rsidR="003479E9" w:rsidRPr="00C96110" w:rsidRDefault="003479E9" w:rsidP="003479E9">
      <w:r w:rsidRPr="00C96110">
        <w:t>Отечность и развитие сибиреязвенного карбункула</w:t>
      </w:r>
    </w:p>
    <w:p w:rsidR="00B02856" w:rsidRPr="00C96110" w:rsidRDefault="00B02856" w:rsidP="00213462"/>
    <w:p w:rsidR="00213462" w:rsidRPr="00C96110" w:rsidRDefault="00A44CB3" w:rsidP="00213462">
      <w:r w:rsidRPr="00C96110">
        <w:t>247</w:t>
      </w:r>
      <w:r w:rsidR="00213462" w:rsidRPr="00C96110">
        <w:t>. Сезонность при туляремии:</w:t>
      </w:r>
    </w:p>
    <w:p w:rsidR="00213462" w:rsidRPr="00C96110" w:rsidRDefault="00747D9E" w:rsidP="00213462">
      <w:r w:rsidRPr="00C96110">
        <w:t>Исключительно л</w:t>
      </w:r>
      <w:r w:rsidR="00213462" w:rsidRPr="00C96110">
        <w:t>етняя</w:t>
      </w:r>
    </w:p>
    <w:p w:rsidR="00213462" w:rsidRPr="00C96110" w:rsidRDefault="00747D9E" w:rsidP="00213462">
      <w:r w:rsidRPr="00C96110">
        <w:t>Исключительно з</w:t>
      </w:r>
      <w:r w:rsidR="00213462" w:rsidRPr="00C96110">
        <w:t>имнее-весенняя</w:t>
      </w:r>
    </w:p>
    <w:p w:rsidR="00213462" w:rsidRPr="00C96110" w:rsidRDefault="00213462" w:rsidP="00213462">
      <w:r w:rsidRPr="00C96110">
        <w:t>Сезонность зависит от типа эпидемии</w:t>
      </w:r>
    </w:p>
    <w:p w:rsidR="00213462" w:rsidRPr="00C96110" w:rsidRDefault="00213462" w:rsidP="00213462">
      <w:r w:rsidRPr="00C96110">
        <w:lastRenderedPageBreak/>
        <w:t>Без сезонных закономерностей</w:t>
      </w:r>
    </w:p>
    <w:p w:rsidR="00213462" w:rsidRPr="00C96110" w:rsidRDefault="00747D9E" w:rsidP="00213462">
      <w:r w:rsidRPr="00C96110">
        <w:t>Исключительно з</w:t>
      </w:r>
      <w:r w:rsidR="00213462" w:rsidRPr="00C96110">
        <w:t xml:space="preserve">имняя </w:t>
      </w:r>
    </w:p>
    <w:p w:rsidR="00213462" w:rsidRPr="00C96110" w:rsidRDefault="00213462" w:rsidP="00213462"/>
    <w:p w:rsidR="00213462" w:rsidRPr="00C96110" w:rsidRDefault="00A44CB3" w:rsidP="00213462">
      <w:r w:rsidRPr="00C96110">
        <w:t>248</w:t>
      </w:r>
      <w:r w:rsidR="00213462" w:rsidRPr="00C96110">
        <w:t>. Основное число заболеваний туляремий регистрируется среди:</w:t>
      </w:r>
    </w:p>
    <w:p w:rsidR="00213462" w:rsidRPr="00C96110" w:rsidRDefault="00213462" w:rsidP="00213462">
      <w:r w:rsidRPr="00C96110">
        <w:t>Школьников</w:t>
      </w:r>
    </w:p>
    <w:p w:rsidR="00213462" w:rsidRPr="00C96110" w:rsidRDefault="00213462" w:rsidP="00213462">
      <w:r w:rsidRPr="00C96110">
        <w:t>Работников промышленных предприятий</w:t>
      </w:r>
    </w:p>
    <w:p w:rsidR="00213462" w:rsidRPr="00C96110" w:rsidRDefault="00213462" w:rsidP="00213462">
      <w:r w:rsidRPr="00C96110">
        <w:t>Домохозяек, пенсионеров</w:t>
      </w:r>
    </w:p>
    <w:p w:rsidR="00213462" w:rsidRPr="00C96110" w:rsidRDefault="00213462" w:rsidP="00213462">
      <w:r w:rsidRPr="00C96110">
        <w:t>Детей дошкольного возраста</w:t>
      </w:r>
    </w:p>
    <w:p w:rsidR="00213462" w:rsidRPr="00C96110" w:rsidRDefault="00213462" w:rsidP="00213462">
      <w:r w:rsidRPr="00C96110">
        <w:t xml:space="preserve">Работников сельского хозяйства, охотников, рыболовов </w:t>
      </w:r>
    </w:p>
    <w:p w:rsidR="00213462" w:rsidRPr="00C96110" w:rsidRDefault="00213462" w:rsidP="00213462"/>
    <w:p w:rsidR="00213462" w:rsidRPr="00C96110" w:rsidRDefault="00A44CB3" w:rsidP="00213462">
      <w:r w:rsidRPr="00C96110">
        <w:t>249</w:t>
      </w:r>
      <w:r w:rsidR="00213462" w:rsidRPr="00C96110">
        <w:t>. Основным мероприятием в комплексе мер борьбы и профилактики туляремии является:</w:t>
      </w:r>
    </w:p>
    <w:p w:rsidR="00213462" w:rsidRPr="00C96110" w:rsidRDefault="00213462" w:rsidP="00213462">
      <w:r w:rsidRPr="00C96110">
        <w:t>Санитарная пропаганда</w:t>
      </w:r>
    </w:p>
    <w:p w:rsidR="00213462" w:rsidRPr="00C96110" w:rsidRDefault="00213462" w:rsidP="00213462">
      <w:r w:rsidRPr="00C96110">
        <w:t>Ветеринарно-санитарные мероприятия</w:t>
      </w:r>
    </w:p>
    <w:p w:rsidR="00213462" w:rsidRPr="00C96110" w:rsidRDefault="00213462" w:rsidP="00213462">
      <w:r w:rsidRPr="00C96110">
        <w:t>Дератизация</w:t>
      </w:r>
    </w:p>
    <w:p w:rsidR="00213462" w:rsidRPr="00C96110" w:rsidRDefault="00213462" w:rsidP="00213462">
      <w:r w:rsidRPr="00C96110">
        <w:t>Иммунизация населения</w:t>
      </w:r>
    </w:p>
    <w:p w:rsidR="00213462" w:rsidRPr="00C96110" w:rsidRDefault="00213462" w:rsidP="00213462">
      <w:r w:rsidRPr="00C96110">
        <w:t>Использование средств неспецифической защиты</w:t>
      </w:r>
    </w:p>
    <w:p w:rsidR="00213462" w:rsidRPr="00C96110" w:rsidRDefault="00213462" w:rsidP="00213462"/>
    <w:p w:rsidR="00213462" w:rsidRPr="00C96110" w:rsidRDefault="00A44CB3" w:rsidP="00213462">
      <w:r w:rsidRPr="00C96110">
        <w:t>250</w:t>
      </w:r>
      <w:r w:rsidR="00213462" w:rsidRPr="00C96110">
        <w:t>. На энзоотичной территории целесообразна вакцинация:</w:t>
      </w:r>
    </w:p>
    <w:p w:rsidR="00213462" w:rsidRPr="00C96110" w:rsidRDefault="00213462" w:rsidP="00213462">
      <w:r w:rsidRPr="00C96110">
        <w:t>Детей</w:t>
      </w:r>
    </w:p>
    <w:p w:rsidR="00213462" w:rsidRPr="00C96110" w:rsidRDefault="00213462" w:rsidP="00213462">
      <w:r w:rsidRPr="00C96110">
        <w:t xml:space="preserve">Отдельных возрастных групп </w:t>
      </w:r>
    </w:p>
    <w:p w:rsidR="00213462" w:rsidRPr="00C96110" w:rsidRDefault="00213462" w:rsidP="00213462">
      <w:r w:rsidRPr="00C96110">
        <w:t>Отдельных профессиональных групп</w:t>
      </w:r>
    </w:p>
    <w:p w:rsidR="00213462" w:rsidRPr="00C96110" w:rsidRDefault="00213462" w:rsidP="00213462">
      <w:r w:rsidRPr="00C96110">
        <w:t xml:space="preserve">Населения, проживающие на данной территории </w:t>
      </w:r>
    </w:p>
    <w:p w:rsidR="00213462" w:rsidRPr="00C96110" w:rsidRDefault="00213462" w:rsidP="00213462">
      <w:r w:rsidRPr="00C96110">
        <w:t xml:space="preserve">Населения, проживающего, а также работающего на данной территории </w:t>
      </w:r>
    </w:p>
    <w:p w:rsidR="00213462" w:rsidRPr="00C96110" w:rsidRDefault="00213462" w:rsidP="00213462"/>
    <w:p w:rsidR="00213462" w:rsidRPr="00C96110" w:rsidRDefault="00A44CB3" w:rsidP="00213462">
      <w:r w:rsidRPr="00C96110">
        <w:t>251</w:t>
      </w:r>
      <w:r w:rsidR="00213462" w:rsidRPr="00C96110">
        <w:t>. Специфическая профилактика против туляремии на энзоотичных территориях проводится:</w:t>
      </w:r>
    </w:p>
    <w:p w:rsidR="00213462" w:rsidRPr="00C96110" w:rsidRDefault="00213462" w:rsidP="00213462">
      <w:r w:rsidRPr="00C96110">
        <w:t>Только при наличии эпизоотий</w:t>
      </w:r>
    </w:p>
    <w:p w:rsidR="00213462" w:rsidRPr="00C96110" w:rsidRDefault="00213462" w:rsidP="00213462">
      <w:r w:rsidRPr="00C96110">
        <w:t>При выделении культур от клещей</w:t>
      </w:r>
    </w:p>
    <w:p w:rsidR="00213462" w:rsidRPr="00C96110" w:rsidRDefault="00213462" w:rsidP="00213462">
      <w:r w:rsidRPr="00C96110">
        <w:t>Постоянно, независимо от активности природного очага</w:t>
      </w:r>
    </w:p>
    <w:p w:rsidR="00213462" w:rsidRPr="00C96110" w:rsidRDefault="00213462" w:rsidP="00213462">
      <w:r w:rsidRPr="00C96110">
        <w:t>В течение 10 лет после последней эпизоотии</w:t>
      </w:r>
    </w:p>
    <w:p w:rsidR="00213462" w:rsidRPr="00C96110" w:rsidRDefault="00213462" w:rsidP="00213462">
      <w:r w:rsidRPr="00C96110">
        <w:t>В течение 5 лет после последней эпизоотии</w:t>
      </w:r>
    </w:p>
    <w:p w:rsidR="00213462" w:rsidRPr="00C96110" w:rsidRDefault="00213462" w:rsidP="00213462"/>
    <w:p w:rsidR="00213462" w:rsidRPr="00C96110" w:rsidRDefault="00A44CB3" w:rsidP="00213462">
      <w:r w:rsidRPr="00C96110">
        <w:t>252</w:t>
      </w:r>
      <w:r w:rsidR="00213462" w:rsidRPr="00C96110">
        <w:t>. Продолжительность иммунитета при вакцинации против туляремии:</w:t>
      </w:r>
    </w:p>
    <w:p w:rsidR="00213462" w:rsidRPr="00C96110" w:rsidRDefault="00213462" w:rsidP="00213462">
      <w:r w:rsidRPr="00C96110">
        <w:t>До 2-х лет</w:t>
      </w:r>
    </w:p>
    <w:p w:rsidR="00213462" w:rsidRPr="00C96110" w:rsidRDefault="00213462" w:rsidP="00213462">
      <w:r w:rsidRPr="00C96110">
        <w:t>До 5 лет</w:t>
      </w:r>
    </w:p>
    <w:p w:rsidR="00213462" w:rsidRPr="00C96110" w:rsidRDefault="00213462" w:rsidP="00213462">
      <w:r w:rsidRPr="00C96110">
        <w:t>6-9 мес.</w:t>
      </w:r>
    </w:p>
    <w:p w:rsidR="00213462" w:rsidRPr="00C96110" w:rsidRDefault="00213462" w:rsidP="00213462">
      <w:r w:rsidRPr="00C96110">
        <w:t>1 год</w:t>
      </w:r>
    </w:p>
    <w:p w:rsidR="00213462" w:rsidRPr="00C96110" w:rsidRDefault="00213462" w:rsidP="00213462">
      <w:r w:rsidRPr="00C96110">
        <w:t>До 10 лет</w:t>
      </w:r>
    </w:p>
    <w:p w:rsidR="00213462" w:rsidRPr="00C96110" w:rsidRDefault="00213462" w:rsidP="00213462"/>
    <w:p w:rsidR="005B372E" w:rsidRPr="00C96110" w:rsidRDefault="00A44CB3" w:rsidP="005B372E">
      <w:r w:rsidRPr="00C96110">
        <w:t>253</w:t>
      </w:r>
      <w:r w:rsidR="005B372E" w:rsidRPr="00C96110">
        <w:t>. Укажите неправильное утверждение. Ограничению распространения ВИЧ-инфекции могут способствовать следующие меры:</w:t>
      </w:r>
    </w:p>
    <w:p w:rsidR="005B372E" w:rsidRPr="00C96110" w:rsidRDefault="005B372E" w:rsidP="005B372E">
      <w:r w:rsidRPr="00C96110">
        <w:t>пропаганда безопасного секса</w:t>
      </w:r>
    </w:p>
    <w:p w:rsidR="005B372E" w:rsidRPr="00C96110" w:rsidRDefault="005B372E" w:rsidP="005B372E">
      <w:r w:rsidRPr="00C96110">
        <w:t>массовый скрининг с использованием тест-систем</w:t>
      </w:r>
    </w:p>
    <w:p w:rsidR="005B372E" w:rsidRPr="00C96110" w:rsidRDefault="005B372E" w:rsidP="005B372E">
      <w:r w:rsidRPr="00C96110">
        <w:t>поисковый скрининг среди групп риска</w:t>
      </w:r>
    </w:p>
    <w:p w:rsidR="005B372E" w:rsidRPr="00C96110" w:rsidRDefault="005B372E" w:rsidP="005B372E">
      <w:r w:rsidRPr="00C96110">
        <w:lastRenderedPageBreak/>
        <w:t>полная изоляция ВИЧ-инфицированных лиц</w:t>
      </w:r>
    </w:p>
    <w:p w:rsidR="005B372E" w:rsidRPr="00C96110" w:rsidRDefault="005B372E" w:rsidP="005B372E">
      <w:r w:rsidRPr="00C96110">
        <w:t>уголовная ответственность за заражение ВИЧ-инфекцией</w:t>
      </w:r>
    </w:p>
    <w:p w:rsidR="00213462" w:rsidRPr="00C96110" w:rsidRDefault="00213462" w:rsidP="00213462"/>
    <w:p w:rsidR="005B372E" w:rsidRPr="00C96110" w:rsidRDefault="00A44CB3" w:rsidP="005B372E">
      <w:r w:rsidRPr="00C96110">
        <w:t>254</w:t>
      </w:r>
      <w:r w:rsidR="005B372E" w:rsidRPr="00C96110">
        <w:t>. Укажите правильное утверждение. При обнаружении ВИЧ-инфекции у беременной женщины следует:</w:t>
      </w:r>
    </w:p>
    <w:p w:rsidR="005B372E" w:rsidRPr="00C96110" w:rsidRDefault="005B372E" w:rsidP="005B372E">
      <w:r w:rsidRPr="00C96110">
        <w:t>прервать беременность</w:t>
      </w:r>
    </w:p>
    <w:p w:rsidR="005B372E" w:rsidRPr="00C96110" w:rsidRDefault="005B372E" w:rsidP="005B372E">
      <w:r w:rsidRPr="00C96110">
        <w:t>назначить антиретровирусную терапию</w:t>
      </w:r>
    </w:p>
    <w:p w:rsidR="005B372E" w:rsidRPr="00C96110" w:rsidRDefault="005B372E" w:rsidP="005B372E">
      <w:r w:rsidRPr="00C96110">
        <w:t>рекомендовать грудное вскармливание новорожденного</w:t>
      </w:r>
    </w:p>
    <w:p w:rsidR="005B372E" w:rsidRPr="00C96110" w:rsidRDefault="005B372E" w:rsidP="005B372E">
      <w:r w:rsidRPr="00C96110">
        <w:t>рекомендовать смешанное вскармливание новорожденного</w:t>
      </w:r>
    </w:p>
    <w:p w:rsidR="00213462" w:rsidRPr="00C96110" w:rsidRDefault="00213462" w:rsidP="00213462"/>
    <w:p w:rsidR="00213462" w:rsidRPr="00C96110" w:rsidRDefault="00A44CB3" w:rsidP="00213462">
      <w:r w:rsidRPr="00C96110">
        <w:t>255</w:t>
      </w:r>
      <w:r w:rsidR="00213462" w:rsidRPr="00C96110">
        <w:t>. Крымская геморрагическая лихорадка (КГЛ) относится к группе:</w:t>
      </w:r>
    </w:p>
    <w:p w:rsidR="00213462" w:rsidRPr="00C96110" w:rsidRDefault="00213462" w:rsidP="00213462">
      <w:r w:rsidRPr="00C96110">
        <w:t>Антропонозов</w:t>
      </w:r>
    </w:p>
    <w:p w:rsidR="00213462" w:rsidRPr="00C96110" w:rsidRDefault="00213462" w:rsidP="00213462">
      <w:r w:rsidRPr="00C96110">
        <w:t>Зоонозов</w:t>
      </w:r>
    </w:p>
    <w:p w:rsidR="00213462" w:rsidRPr="00C96110" w:rsidRDefault="00213462" w:rsidP="00213462">
      <w:r w:rsidRPr="00C96110">
        <w:t>Сапронозов</w:t>
      </w:r>
    </w:p>
    <w:p w:rsidR="00213462" w:rsidRPr="00C96110" w:rsidRDefault="00213462" w:rsidP="00213462"/>
    <w:p w:rsidR="005B372E" w:rsidRPr="00C96110" w:rsidRDefault="00A44CB3" w:rsidP="005B372E">
      <w:r w:rsidRPr="00C96110">
        <w:t>256</w:t>
      </w:r>
      <w:r w:rsidR="005B372E" w:rsidRPr="00C96110">
        <w:t>. Укажите правильное утверждение. Результат исследования сыворотки крови методом иммунного блот</w:t>
      </w:r>
      <w:r w:rsidR="004A3F8E" w:rsidRPr="00C96110">
        <w:t>т</w:t>
      </w:r>
      <w:r w:rsidR="005B372E" w:rsidRPr="00C96110">
        <w:t>инга следует считать положительным:</w:t>
      </w:r>
    </w:p>
    <w:p w:rsidR="005B372E" w:rsidRPr="00C96110" w:rsidRDefault="005B372E" w:rsidP="005B372E">
      <w:r w:rsidRPr="00C96110">
        <w:t>при выявлении антител к 2-3 гликопротеинам ВИЧ</w:t>
      </w:r>
    </w:p>
    <w:p w:rsidR="005B372E" w:rsidRPr="00C96110" w:rsidRDefault="005B372E" w:rsidP="005B372E">
      <w:r w:rsidRPr="00C96110">
        <w:t>при выявлении антител к одному из протеинов ВИЧ</w:t>
      </w:r>
    </w:p>
    <w:p w:rsidR="005B372E" w:rsidRPr="00C96110" w:rsidRDefault="005B372E" w:rsidP="005B372E">
      <w:r w:rsidRPr="00C96110">
        <w:t>при отсутствии антител к антигенам ВИЧ</w:t>
      </w:r>
    </w:p>
    <w:p w:rsidR="005B372E" w:rsidRPr="00C96110" w:rsidRDefault="005B372E" w:rsidP="005B372E">
      <w:r w:rsidRPr="00C96110">
        <w:t>при выявлении антител к одному гликопротеину ВИЧ</w:t>
      </w:r>
    </w:p>
    <w:p w:rsidR="005B372E" w:rsidRPr="00C96110" w:rsidRDefault="005B372E" w:rsidP="005B372E">
      <w:r w:rsidRPr="00C96110">
        <w:t>при выявлении антител к одному гликопротеину и какому-либо протеину ВИЧ</w:t>
      </w:r>
    </w:p>
    <w:p w:rsidR="00213462" w:rsidRPr="00C96110" w:rsidRDefault="00213462" w:rsidP="00213462"/>
    <w:p w:rsidR="00213462" w:rsidRPr="00C96110" w:rsidRDefault="00A44CB3" w:rsidP="00213462">
      <w:r w:rsidRPr="00C96110">
        <w:t>257</w:t>
      </w:r>
      <w:r w:rsidR="00213462" w:rsidRPr="00C96110">
        <w:t>. Госпитализация больного КГЛ проводится:</w:t>
      </w:r>
    </w:p>
    <w:p w:rsidR="00213462" w:rsidRPr="00C96110" w:rsidRDefault="00213462" w:rsidP="00213462">
      <w:r w:rsidRPr="00C96110">
        <w:t>По клиническим показаниям</w:t>
      </w:r>
    </w:p>
    <w:p w:rsidR="00213462" w:rsidRPr="00C96110" w:rsidRDefault="00213462" w:rsidP="00213462">
      <w:r w:rsidRPr="00C96110">
        <w:t>Обязательно в ранние сроки в отдельную палату</w:t>
      </w:r>
    </w:p>
    <w:p w:rsidR="00213462" w:rsidRPr="00C96110" w:rsidRDefault="00213462" w:rsidP="00213462">
      <w:r w:rsidRPr="00C96110">
        <w:t xml:space="preserve">При появлении геморрагического синдрома </w:t>
      </w:r>
    </w:p>
    <w:p w:rsidR="00213462" w:rsidRPr="00C96110" w:rsidRDefault="00213462" w:rsidP="00213462">
      <w:r w:rsidRPr="00C96110">
        <w:t>Только детей и лиц пожилого возраста</w:t>
      </w:r>
    </w:p>
    <w:p w:rsidR="00213462" w:rsidRPr="00C96110" w:rsidRDefault="00213462" w:rsidP="00213462">
      <w:r w:rsidRPr="00C96110">
        <w:t>По эпидемиологическим показаниям</w:t>
      </w:r>
    </w:p>
    <w:p w:rsidR="00213462" w:rsidRPr="00C96110" w:rsidRDefault="00213462" w:rsidP="00213462"/>
    <w:p w:rsidR="00213462" w:rsidRPr="00C96110" w:rsidRDefault="00A44CB3" w:rsidP="00213462">
      <w:r w:rsidRPr="00C96110">
        <w:t>258</w:t>
      </w:r>
      <w:r w:rsidR="00213462" w:rsidRPr="00C96110">
        <w:t>. Наличие природных очагов КГЛ установлено в следующих ландшафтных зонах:</w:t>
      </w:r>
    </w:p>
    <w:p w:rsidR="00213462" w:rsidRPr="00C96110" w:rsidRDefault="00213462" w:rsidP="00213462">
      <w:r w:rsidRPr="00C96110">
        <w:t>Тундра</w:t>
      </w:r>
    </w:p>
    <w:p w:rsidR="00213462" w:rsidRPr="00C96110" w:rsidRDefault="00213462" w:rsidP="00213462">
      <w:r w:rsidRPr="00C96110">
        <w:t>Лесная (таежная) зона</w:t>
      </w:r>
    </w:p>
    <w:p w:rsidR="00213462" w:rsidRPr="00C96110" w:rsidRDefault="00213462" w:rsidP="00213462">
      <w:r w:rsidRPr="00C96110">
        <w:t>Лесостепь</w:t>
      </w:r>
    </w:p>
    <w:p w:rsidR="00213462" w:rsidRPr="00C96110" w:rsidRDefault="00A5215C" w:rsidP="00213462">
      <w:r w:rsidRPr="00C96110">
        <w:t>Высоко</w:t>
      </w:r>
      <w:r w:rsidR="00213462" w:rsidRPr="00C96110">
        <w:t>горье</w:t>
      </w:r>
    </w:p>
    <w:p w:rsidR="00213462" w:rsidRPr="00C96110" w:rsidRDefault="00A5215C" w:rsidP="00213462">
      <w:r w:rsidRPr="00C96110">
        <w:t>Степи</w:t>
      </w:r>
      <w:r w:rsidR="00213462" w:rsidRPr="00C96110">
        <w:t xml:space="preserve"> и полупустыни</w:t>
      </w:r>
    </w:p>
    <w:p w:rsidR="00213462" w:rsidRPr="00C96110" w:rsidRDefault="00213462" w:rsidP="00213462"/>
    <w:p w:rsidR="00213462" w:rsidRPr="00C96110" w:rsidRDefault="00A44CB3" w:rsidP="00213462">
      <w:r w:rsidRPr="00C96110">
        <w:t>259</w:t>
      </w:r>
      <w:r w:rsidR="00213462" w:rsidRPr="00C96110">
        <w:t xml:space="preserve">. К </w:t>
      </w:r>
      <w:r w:rsidR="00A5215C" w:rsidRPr="00C96110">
        <w:t xml:space="preserve">основным </w:t>
      </w:r>
      <w:r w:rsidR="00213462" w:rsidRPr="00C96110">
        <w:t>мерам, направленным на разрыв механизма передачи возбудителя КГЛ, относится</w:t>
      </w:r>
      <w:r w:rsidR="004A3F8E" w:rsidRPr="00C96110">
        <w:t xml:space="preserve"> все кроме</w:t>
      </w:r>
      <w:r w:rsidR="00213462" w:rsidRPr="00C96110">
        <w:t>:</w:t>
      </w:r>
    </w:p>
    <w:p w:rsidR="00213462" w:rsidRPr="00C96110" w:rsidRDefault="00213462" w:rsidP="00213462">
      <w:r w:rsidRPr="00C96110">
        <w:t>Обработка</w:t>
      </w:r>
      <w:r w:rsidR="004A3F8E" w:rsidRPr="00C96110">
        <w:t xml:space="preserve"> </w:t>
      </w:r>
      <w:r w:rsidR="00A5215C" w:rsidRPr="00C96110">
        <w:t>сельскохозяйственных животных</w:t>
      </w:r>
      <w:r w:rsidR="004A3F8E" w:rsidRPr="00C96110">
        <w:t xml:space="preserve"> </w:t>
      </w:r>
      <w:r w:rsidRPr="00C96110">
        <w:t>акарицидами</w:t>
      </w:r>
    </w:p>
    <w:p w:rsidR="00213462" w:rsidRPr="00C96110" w:rsidRDefault="00213462" w:rsidP="00213462">
      <w:r w:rsidRPr="00C96110">
        <w:t xml:space="preserve">Использование репеллентов </w:t>
      </w:r>
      <w:r w:rsidR="00A5215C" w:rsidRPr="00C96110">
        <w:t>и защитной одежды во время пребывания в природном очаге</w:t>
      </w:r>
    </w:p>
    <w:p w:rsidR="00A5215C" w:rsidRPr="00C96110" w:rsidRDefault="00A5215C" w:rsidP="00213462">
      <w:r w:rsidRPr="00C96110">
        <w:t>Противоэпидемический режим при</w:t>
      </w:r>
      <w:r w:rsidR="004A3F8E" w:rsidRPr="00C96110">
        <w:t xml:space="preserve"> оказании</w:t>
      </w:r>
      <w:r w:rsidRPr="00C96110">
        <w:t xml:space="preserve"> медицинской помощи больным</w:t>
      </w:r>
    </w:p>
    <w:p w:rsidR="00A5215C" w:rsidRPr="00C96110" w:rsidRDefault="00A5215C" w:rsidP="00213462">
      <w:r w:rsidRPr="00C96110">
        <w:t>Организация специальных скотомогильников</w:t>
      </w:r>
    </w:p>
    <w:p w:rsidR="00A5215C" w:rsidRPr="00C96110" w:rsidRDefault="00A5215C" w:rsidP="00213462"/>
    <w:p w:rsidR="00213462" w:rsidRPr="00C96110" w:rsidRDefault="00A44CB3" w:rsidP="00213462">
      <w:r w:rsidRPr="00C96110">
        <w:t>260</w:t>
      </w:r>
      <w:r w:rsidR="00213462" w:rsidRPr="00C96110">
        <w:t>. В арсенал средств иммунопрофилактики КГЛ входят:</w:t>
      </w:r>
    </w:p>
    <w:p w:rsidR="00213462" w:rsidRPr="00C96110" w:rsidRDefault="00213462" w:rsidP="00213462">
      <w:r w:rsidRPr="00C96110">
        <w:t xml:space="preserve">Живые инактивированные </w:t>
      </w:r>
      <w:proofErr w:type="spellStart"/>
      <w:r w:rsidRPr="00C96110">
        <w:t>культуральные</w:t>
      </w:r>
      <w:proofErr w:type="spellEnd"/>
      <w:r w:rsidRPr="00C96110">
        <w:t xml:space="preserve"> вакцины</w:t>
      </w:r>
    </w:p>
    <w:p w:rsidR="00213462" w:rsidRPr="00C96110" w:rsidRDefault="00213462" w:rsidP="00213462">
      <w:r w:rsidRPr="00C96110">
        <w:t>Лошадиная сыворотка, содержащая антитела против КГЛ</w:t>
      </w:r>
    </w:p>
    <w:p w:rsidR="00213462" w:rsidRPr="00C96110" w:rsidRDefault="00213462" w:rsidP="00213462">
      <w:r w:rsidRPr="00C96110">
        <w:t>Гаммаглобулин против КГЛ (человеческий)</w:t>
      </w:r>
    </w:p>
    <w:p w:rsidR="00213462" w:rsidRPr="00C96110" w:rsidRDefault="00213462" w:rsidP="00213462">
      <w:r w:rsidRPr="00C96110">
        <w:t xml:space="preserve">Гаммаглобулин против КГЛ, полученный от гипериммунизированных лошадей </w:t>
      </w:r>
    </w:p>
    <w:p w:rsidR="00213462" w:rsidRPr="00C96110" w:rsidRDefault="00213462" w:rsidP="00213462">
      <w:r w:rsidRPr="00C96110">
        <w:t>Нет средств для иммунопрофилактики КГЛ</w:t>
      </w:r>
    </w:p>
    <w:p w:rsidR="00213462" w:rsidRPr="00C96110" w:rsidRDefault="00213462" w:rsidP="00213462"/>
    <w:p w:rsidR="005B372E" w:rsidRPr="00C96110" w:rsidRDefault="00A44CB3" w:rsidP="005B372E">
      <w:r w:rsidRPr="00C96110">
        <w:t>261</w:t>
      </w:r>
      <w:r w:rsidR="005B372E" w:rsidRPr="00C96110">
        <w:t>. Укажите неправильное утверждение. Диагноз ВИЧ-инфекции подтверждают следующими методами:</w:t>
      </w:r>
    </w:p>
    <w:p w:rsidR="005B372E" w:rsidRPr="00C96110" w:rsidRDefault="005B372E" w:rsidP="005B372E">
      <w:r w:rsidRPr="00C96110">
        <w:t>вирусологическим</w:t>
      </w:r>
    </w:p>
    <w:p w:rsidR="005B372E" w:rsidRPr="00C96110" w:rsidRDefault="005B372E" w:rsidP="005B372E">
      <w:r w:rsidRPr="00C96110">
        <w:t>иммунологическим</w:t>
      </w:r>
    </w:p>
    <w:p w:rsidR="005B372E" w:rsidRPr="00C96110" w:rsidRDefault="005B372E" w:rsidP="005B372E">
      <w:r w:rsidRPr="00C96110">
        <w:t>генетическим (ПЦР)</w:t>
      </w:r>
    </w:p>
    <w:p w:rsidR="005B372E" w:rsidRPr="00C96110" w:rsidRDefault="005B372E" w:rsidP="005B372E">
      <w:r w:rsidRPr="00C96110">
        <w:t>микроскопическим</w:t>
      </w:r>
    </w:p>
    <w:p w:rsidR="00213462" w:rsidRPr="00C96110" w:rsidRDefault="00213462" w:rsidP="00213462">
      <w:pPr>
        <w:rPr>
          <w:strike/>
        </w:rPr>
      </w:pPr>
    </w:p>
    <w:p w:rsidR="00213462" w:rsidRPr="00C96110" w:rsidRDefault="00A44CB3" w:rsidP="00213462">
      <w:r w:rsidRPr="00C96110">
        <w:t>262</w:t>
      </w:r>
      <w:r w:rsidR="00213462" w:rsidRPr="00C96110">
        <w:t>. Бешенство относится к:</w:t>
      </w:r>
    </w:p>
    <w:p w:rsidR="00213462" w:rsidRPr="00C96110" w:rsidRDefault="00213462" w:rsidP="00213462">
      <w:r w:rsidRPr="00C96110">
        <w:t>Антропонозам</w:t>
      </w:r>
    </w:p>
    <w:p w:rsidR="00213462" w:rsidRPr="00C96110" w:rsidRDefault="00213462" w:rsidP="00213462">
      <w:r w:rsidRPr="00C96110">
        <w:t>Зоонозам</w:t>
      </w:r>
    </w:p>
    <w:p w:rsidR="00213462" w:rsidRPr="00C96110" w:rsidRDefault="00213462" w:rsidP="00213462">
      <w:r w:rsidRPr="00C96110">
        <w:t>Сапронозам</w:t>
      </w:r>
    </w:p>
    <w:p w:rsidR="00213462" w:rsidRPr="00C96110" w:rsidRDefault="00213462" w:rsidP="00213462"/>
    <w:p w:rsidR="00213462" w:rsidRPr="00C96110" w:rsidRDefault="00A44CB3" w:rsidP="00213462">
      <w:r w:rsidRPr="00C96110">
        <w:t>263</w:t>
      </w:r>
      <w:r w:rsidR="00213462" w:rsidRPr="00C96110">
        <w:t>. Заболевания бешенством встречается в странах:</w:t>
      </w:r>
    </w:p>
    <w:p w:rsidR="00213462" w:rsidRPr="00C96110" w:rsidRDefault="009742ED" w:rsidP="00213462">
      <w:r w:rsidRPr="00C96110">
        <w:t xml:space="preserve">Только в </w:t>
      </w:r>
      <w:r w:rsidR="00213462" w:rsidRPr="00C96110">
        <w:t>Европ</w:t>
      </w:r>
      <w:r w:rsidRPr="00C96110">
        <w:t>ейских странах</w:t>
      </w:r>
    </w:p>
    <w:p w:rsidR="00213462" w:rsidRPr="00C96110" w:rsidRDefault="009742ED" w:rsidP="00213462">
      <w:r w:rsidRPr="00C96110">
        <w:t xml:space="preserve">Только в </w:t>
      </w:r>
      <w:r w:rsidR="00213462" w:rsidRPr="00C96110">
        <w:t>Азии и Африк</w:t>
      </w:r>
      <w:r w:rsidRPr="00C96110">
        <w:t>е</w:t>
      </w:r>
    </w:p>
    <w:p w:rsidR="00213462" w:rsidRPr="00C96110" w:rsidRDefault="00213462" w:rsidP="00213462">
      <w:r w:rsidRPr="00C96110">
        <w:t xml:space="preserve">Во всех странах, кроме </w:t>
      </w:r>
      <w:r w:rsidR="009742ED" w:rsidRPr="00C96110">
        <w:t>некоторых островных государств</w:t>
      </w:r>
    </w:p>
    <w:p w:rsidR="00213462" w:rsidRPr="00C96110" w:rsidRDefault="009742ED" w:rsidP="00213462">
      <w:r w:rsidRPr="00C96110">
        <w:t xml:space="preserve">Только в странах </w:t>
      </w:r>
      <w:r w:rsidR="00213462" w:rsidRPr="00C96110">
        <w:t>Северной и Латинской Америки</w:t>
      </w:r>
    </w:p>
    <w:p w:rsidR="00213462" w:rsidRPr="00C96110" w:rsidRDefault="009742ED" w:rsidP="00213462">
      <w:r w:rsidRPr="00C96110">
        <w:t>Повсеместно</w:t>
      </w:r>
    </w:p>
    <w:p w:rsidR="00213462" w:rsidRPr="00C96110" w:rsidRDefault="00213462" w:rsidP="00213462"/>
    <w:p w:rsidR="00213462" w:rsidRPr="00C96110" w:rsidRDefault="00A44CB3" w:rsidP="00213462">
      <w:r w:rsidRPr="00C96110">
        <w:t>264</w:t>
      </w:r>
      <w:r w:rsidR="00213462" w:rsidRPr="00C96110">
        <w:t>. Инкубационный период при бешенстве варьирует в пределах:</w:t>
      </w:r>
    </w:p>
    <w:p w:rsidR="00213462" w:rsidRPr="00C96110" w:rsidRDefault="009742ED" w:rsidP="00213462">
      <w:r w:rsidRPr="00C96110">
        <w:t xml:space="preserve">От </w:t>
      </w:r>
      <w:r w:rsidR="00213462" w:rsidRPr="00C96110">
        <w:t>12 дней</w:t>
      </w:r>
      <w:r w:rsidRPr="00C96110">
        <w:t xml:space="preserve"> до</w:t>
      </w:r>
      <w:r w:rsidR="00213462" w:rsidRPr="00C96110">
        <w:t>1год</w:t>
      </w:r>
      <w:r w:rsidRPr="00C96110">
        <w:t>а и более</w:t>
      </w:r>
    </w:p>
    <w:p w:rsidR="00213462" w:rsidRPr="00C96110" w:rsidRDefault="00213462" w:rsidP="00213462">
      <w:r w:rsidRPr="00C96110">
        <w:t>1-10 дней</w:t>
      </w:r>
    </w:p>
    <w:p w:rsidR="00213462" w:rsidRPr="00C96110" w:rsidRDefault="00213462" w:rsidP="00213462">
      <w:r w:rsidRPr="00C96110">
        <w:t>10-40 дней</w:t>
      </w:r>
    </w:p>
    <w:p w:rsidR="00213462" w:rsidRPr="00C96110" w:rsidRDefault="00213462" w:rsidP="00213462">
      <w:r w:rsidRPr="00C96110">
        <w:t>50-60 дней</w:t>
      </w:r>
    </w:p>
    <w:p w:rsidR="00213462" w:rsidRPr="00C96110" w:rsidRDefault="00213462" w:rsidP="00213462">
      <w:r w:rsidRPr="00C96110">
        <w:t>2-12 месяцев</w:t>
      </w:r>
    </w:p>
    <w:p w:rsidR="00213462" w:rsidRPr="00C96110" w:rsidRDefault="00213462" w:rsidP="00213462"/>
    <w:p w:rsidR="001A2827" w:rsidRPr="00C96110" w:rsidRDefault="00A44CB3" w:rsidP="001A2827">
      <w:r w:rsidRPr="00C96110">
        <w:t>265</w:t>
      </w:r>
      <w:r w:rsidR="001A2827" w:rsidRPr="00C96110">
        <w:t>. Диагноз ВИЧ – инфекции ставят на основании следующих данных:</w:t>
      </w:r>
    </w:p>
    <w:p w:rsidR="001A2827" w:rsidRPr="00C96110" w:rsidRDefault="004A3F8E" w:rsidP="001A2827">
      <w:r w:rsidRPr="00C96110">
        <w:t>к</w:t>
      </w:r>
      <w:r w:rsidR="001A2827" w:rsidRPr="00C96110">
        <w:t>линических</w:t>
      </w:r>
    </w:p>
    <w:p w:rsidR="001A2827" w:rsidRPr="00C96110" w:rsidRDefault="001A2827" w:rsidP="001A2827">
      <w:r w:rsidRPr="00C96110">
        <w:t>эпидемиологических</w:t>
      </w:r>
    </w:p>
    <w:p w:rsidR="001A2827" w:rsidRPr="00C96110" w:rsidRDefault="001A2827" w:rsidP="001A2827">
      <w:r w:rsidRPr="00C96110">
        <w:t>клинических, эпидемиологических и лабораторных (обнаружение антител к ВИЧ в ИФА и иммунном бло</w:t>
      </w:r>
      <w:r w:rsidR="004A3F8E" w:rsidRPr="00C96110">
        <w:t>т</w:t>
      </w:r>
      <w:r w:rsidRPr="00C96110">
        <w:t>тинге)</w:t>
      </w:r>
    </w:p>
    <w:p w:rsidR="001A2827" w:rsidRPr="00C96110" w:rsidRDefault="001A2827" w:rsidP="001A2827">
      <w:r w:rsidRPr="00C96110">
        <w:t>клинических и лабораторных (обнаружение антител к ВИЧ в ИФА)</w:t>
      </w:r>
    </w:p>
    <w:p w:rsidR="001A2827" w:rsidRPr="00C96110" w:rsidRDefault="001A2827" w:rsidP="001A2827">
      <w:r w:rsidRPr="00C96110">
        <w:t>лабораторных (снижение СД 4 лимфоцитов)</w:t>
      </w:r>
    </w:p>
    <w:p w:rsidR="00213462" w:rsidRPr="00C96110" w:rsidRDefault="00213462" w:rsidP="00213462"/>
    <w:p w:rsidR="006067A7" w:rsidRPr="00C96110" w:rsidRDefault="00A44CB3" w:rsidP="006067A7">
      <w:r w:rsidRPr="00C96110">
        <w:t>266</w:t>
      </w:r>
      <w:r w:rsidR="006067A7" w:rsidRPr="00C96110">
        <w:t>. Наиболее чувствительный и достоверный метод лаб. диагностики применяемый в настоящее время для подтверждения ВИЧ</w:t>
      </w:r>
      <w:r w:rsidR="00733F09" w:rsidRPr="00C96110">
        <w:t>:</w:t>
      </w:r>
    </w:p>
    <w:p w:rsidR="006067A7" w:rsidRPr="00C96110" w:rsidRDefault="00733F09" w:rsidP="006067A7">
      <w:proofErr w:type="spellStart"/>
      <w:r w:rsidRPr="00C96110">
        <w:t>иммунобло</w:t>
      </w:r>
      <w:r w:rsidR="004A3F8E" w:rsidRPr="00C96110">
        <w:t>т</w:t>
      </w:r>
      <w:r w:rsidRPr="00C96110">
        <w:t>тинг</w:t>
      </w:r>
      <w:proofErr w:type="spellEnd"/>
    </w:p>
    <w:p w:rsidR="006067A7" w:rsidRPr="00C96110" w:rsidRDefault="00733F09" w:rsidP="006067A7">
      <w:r w:rsidRPr="00C96110">
        <w:lastRenderedPageBreak/>
        <w:t>ИФА метод</w:t>
      </w:r>
    </w:p>
    <w:p w:rsidR="006067A7" w:rsidRPr="00C96110" w:rsidRDefault="00733F09" w:rsidP="006067A7">
      <w:r w:rsidRPr="00C96110">
        <w:t>ПЦР метод</w:t>
      </w:r>
    </w:p>
    <w:p w:rsidR="006067A7" w:rsidRPr="00C96110" w:rsidRDefault="00733F09" w:rsidP="006067A7">
      <w:r w:rsidRPr="00C96110">
        <w:t>РНГА</w:t>
      </w:r>
    </w:p>
    <w:p w:rsidR="00213462" w:rsidRPr="00C96110" w:rsidRDefault="00213462" w:rsidP="00213462"/>
    <w:p w:rsidR="00733F09" w:rsidRPr="00C96110" w:rsidRDefault="00A44CB3" w:rsidP="00733F09">
      <w:r w:rsidRPr="00C96110">
        <w:t>267</w:t>
      </w:r>
      <w:r w:rsidR="00733F09" w:rsidRPr="00C96110">
        <w:t>. Могут ли лица больные ВИЧ быть источником заражения в стадии инкубации:</w:t>
      </w:r>
    </w:p>
    <w:p w:rsidR="00733F09" w:rsidRPr="00C96110" w:rsidRDefault="00733F09" w:rsidP="00733F09">
      <w:r w:rsidRPr="00C96110">
        <w:t>да</w:t>
      </w:r>
    </w:p>
    <w:p w:rsidR="00733F09" w:rsidRPr="00C96110" w:rsidRDefault="00733F09" w:rsidP="00733F09">
      <w:r w:rsidRPr="00C96110">
        <w:t>только как доноры</w:t>
      </w:r>
    </w:p>
    <w:p w:rsidR="00733F09" w:rsidRPr="00C96110" w:rsidRDefault="00733F09" w:rsidP="00733F09">
      <w:r w:rsidRPr="00C96110">
        <w:t>только при половом контакте</w:t>
      </w:r>
    </w:p>
    <w:p w:rsidR="00733F09" w:rsidRPr="00C96110" w:rsidRDefault="00733F09" w:rsidP="00733F09">
      <w:r w:rsidRPr="00C96110">
        <w:t>не могут</w:t>
      </w:r>
    </w:p>
    <w:p w:rsidR="00733F09" w:rsidRPr="00C96110" w:rsidRDefault="00733F09" w:rsidP="00733F09">
      <w:r w:rsidRPr="00C96110">
        <w:t>только гомосексуалисты</w:t>
      </w:r>
    </w:p>
    <w:p w:rsidR="00213462" w:rsidRPr="00C96110" w:rsidRDefault="00213462" w:rsidP="00213462">
      <w:pPr>
        <w:rPr>
          <w:strike/>
        </w:rPr>
      </w:pPr>
    </w:p>
    <w:p w:rsidR="00213462" w:rsidRPr="00C96110" w:rsidRDefault="00A44CB3" w:rsidP="00213462">
      <w:r w:rsidRPr="00C96110">
        <w:t>268</w:t>
      </w:r>
      <w:r w:rsidR="00213462" w:rsidRPr="00C96110">
        <w:t xml:space="preserve">. </w:t>
      </w:r>
      <w:r w:rsidR="003A3A8A" w:rsidRPr="00C96110">
        <w:t>Инфицированный вирусом</w:t>
      </w:r>
      <w:r w:rsidR="00EC7011" w:rsidRPr="00C96110">
        <w:t xml:space="preserve"> бешенства </w:t>
      </w:r>
      <w:r w:rsidR="00213462" w:rsidRPr="00C96110">
        <w:t>человек опасен для окружающих:</w:t>
      </w:r>
    </w:p>
    <w:p w:rsidR="00213462" w:rsidRPr="00C96110" w:rsidRDefault="00213462" w:rsidP="00213462">
      <w:r w:rsidRPr="00C96110">
        <w:t>С первых дней инкубационного периода</w:t>
      </w:r>
    </w:p>
    <w:p w:rsidR="00213462" w:rsidRPr="00C96110" w:rsidRDefault="00213462" w:rsidP="00213462">
      <w:r w:rsidRPr="00C96110">
        <w:t>В конце инкубационного периода</w:t>
      </w:r>
    </w:p>
    <w:p w:rsidR="00213462" w:rsidRPr="00C96110" w:rsidRDefault="00213462" w:rsidP="00213462">
      <w:r w:rsidRPr="00C96110">
        <w:t>При появлении симптомов болезни</w:t>
      </w:r>
    </w:p>
    <w:p w:rsidR="00213462" w:rsidRPr="00C96110" w:rsidRDefault="00213462" w:rsidP="00213462">
      <w:r w:rsidRPr="00C96110">
        <w:t>В конце инкубационного периода и в течение всей болезни</w:t>
      </w:r>
    </w:p>
    <w:p w:rsidR="00213462" w:rsidRPr="00C96110" w:rsidRDefault="00213462" w:rsidP="00213462">
      <w:r w:rsidRPr="00C96110">
        <w:t>Не опасен для окружающих</w:t>
      </w:r>
      <w:r w:rsidR="00EC7011" w:rsidRPr="00C96110">
        <w:t xml:space="preserve"> как источник инфекции</w:t>
      </w:r>
    </w:p>
    <w:p w:rsidR="00213462" w:rsidRPr="00C96110" w:rsidRDefault="00213462" w:rsidP="00213462"/>
    <w:p w:rsidR="00733F09" w:rsidRPr="00C96110" w:rsidRDefault="00A44CB3" w:rsidP="00733F09">
      <w:r w:rsidRPr="00C96110">
        <w:t>269</w:t>
      </w:r>
      <w:r w:rsidR="00733F09" w:rsidRPr="00C96110">
        <w:t>. Инкубационный период при ВИЧ–инфекции:</w:t>
      </w:r>
    </w:p>
    <w:p w:rsidR="00733F09" w:rsidRPr="00C96110" w:rsidRDefault="00733F09" w:rsidP="00733F09">
      <w:r w:rsidRPr="00C96110">
        <w:t>10 лет</w:t>
      </w:r>
    </w:p>
    <w:p w:rsidR="00733F09" w:rsidRPr="00C96110" w:rsidRDefault="00733F09" w:rsidP="00733F09">
      <w:r w:rsidRPr="00C96110">
        <w:t>до 3 месяцев</w:t>
      </w:r>
    </w:p>
    <w:p w:rsidR="00733F09" w:rsidRPr="00C96110" w:rsidRDefault="00733F09" w:rsidP="00733F09">
      <w:r w:rsidRPr="00C96110">
        <w:t>2 недели</w:t>
      </w:r>
    </w:p>
    <w:p w:rsidR="00733F09" w:rsidRPr="00C96110" w:rsidRDefault="00572145" w:rsidP="00733F09">
      <w:r w:rsidRPr="00C96110">
        <w:t>0.</w:t>
      </w:r>
      <w:r w:rsidR="00733F09" w:rsidRPr="00C96110">
        <w:t>5 мес. – 6 лет</w:t>
      </w:r>
    </w:p>
    <w:p w:rsidR="00213462" w:rsidRPr="00C96110" w:rsidRDefault="00213462" w:rsidP="00213462"/>
    <w:p w:rsidR="00213462" w:rsidRPr="00C96110" w:rsidRDefault="00A44CB3" w:rsidP="00213462">
      <w:r w:rsidRPr="00C96110">
        <w:t>270</w:t>
      </w:r>
      <w:r w:rsidR="00213462" w:rsidRPr="00C96110">
        <w:t>. Основное мероприятие, проводимое в отношении человека, пострадавшего от укуса</w:t>
      </w:r>
      <w:r w:rsidR="00EC7011" w:rsidRPr="00C96110">
        <w:t xml:space="preserve"> животного</w:t>
      </w:r>
      <w:r w:rsidR="00213462" w:rsidRPr="00C96110">
        <w:t>:</w:t>
      </w:r>
    </w:p>
    <w:p w:rsidR="00213462" w:rsidRPr="00C96110" w:rsidRDefault="00213462" w:rsidP="00213462">
      <w:r w:rsidRPr="00C96110">
        <w:t>Медицинское наблюдение</w:t>
      </w:r>
    </w:p>
    <w:p w:rsidR="00213462" w:rsidRPr="00C96110" w:rsidRDefault="00213462" w:rsidP="00213462">
      <w:r w:rsidRPr="00C96110">
        <w:t>Лабораторное обследование</w:t>
      </w:r>
    </w:p>
    <w:p w:rsidR="00213462" w:rsidRPr="00C96110" w:rsidRDefault="00213462" w:rsidP="00213462">
      <w:r w:rsidRPr="00C96110">
        <w:t>Химиопрофилактика</w:t>
      </w:r>
    </w:p>
    <w:p w:rsidR="00213462" w:rsidRPr="00C96110" w:rsidRDefault="00213462" w:rsidP="00213462">
      <w:r w:rsidRPr="00C96110">
        <w:t>П</w:t>
      </w:r>
      <w:r w:rsidR="00EC7011" w:rsidRPr="00C96110">
        <w:t>ервичная обработка раны и п</w:t>
      </w:r>
      <w:r w:rsidRPr="00C96110">
        <w:t xml:space="preserve">роведение </w:t>
      </w:r>
      <w:r w:rsidR="00EC7011" w:rsidRPr="00C96110">
        <w:t xml:space="preserve">антирабических </w:t>
      </w:r>
      <w:r w:rsidRPr="00C96110">
        <w:t>прививок</w:t>
      </w:r>
    </w:p>
    <w:p w:rsidR="00213462" w:rsidRPr="00C96110" w:rsidRDefault="00213462" w:rsidP="00213462">
      <w:r w:rsidRPr="00C96110">
        <w:t>Госпитализация</w:t>
      </w:r>
    </w:p>
    <w:p w:rsidR="00213462" w:rsidRPr="00C96110" w:rsidRDefault="00213462" w:rsidP="00213462"/>
    <w:p w:rsidR="00213462" w:rsidRPr="00C96110" w:rsidRDefault="00A44CB3" w:rsidP="00213462">
      <w:r w:rsidRPr="00C96110">
        <w:t>271</w:t>
      </w:r>
      <w:r w:rsidR="00213462" w:rsidRPr="00C96110">
        <w:t>. Необходимость назначения антирабического гаммаглобулина определяется:</w:t>
      </w:r>
    </w:p>
    <w:p w:rsidR="00213462" w:rsidRPr="00C96110" w:rsidRDefault="00213462" w:rsidP="00213462">
      <w:r w:rsidRPr="00C96110">
        <w:t>Состояние здоровья пострадавшего</w:t>
      </w:r>
    </w:p>
    <w:p w:rsidR="00213462" w:rsidRPr="00C96110" w:rsidRDefault="00213462" w:rsidP="00213462">
      <w:r w:rsidRPr="00C96110">
        <w:t>Тяжестью и локализацией укуса</w:t>
      </w:r>
    </w:p>
    <w:p w:rsidR="00213462" w:rsidRPr="00C96110" w:rsidRDefault="00213462" w:rsidP="00213462">
      <w:r w:rsidRPr="00C96110">
        <w:t>Эпизоотической обстановкой</w:t>
      </w:r>
    </w:p>
    <w:p w:rsidR="00213462" w:rsidRPr="00C96110" w:rsidRDefault="00213462" w:rsidP="00213462">
      <w:r w:rsidRPr="00C96110">
        <w:t>Обстоятельствами укуса</w:t>
      </w:r>
    </w:p>
    <w:p w:rsidR="00213462" w:rsidRPr="00C96110" w:rsidRDefault="00213462" w:rsidP="00213462">
      <w:r w:rsidRPr="00C96110">
        <w:t xml:space="preserve">Возрастом пострадавшего </w:t>
      </w:r>
    </w:p>
    <w:p w:rsidR="00213462" w:rsidRPr="00C96110" w:rsidRDefault="00213462" w:rsidP="00213462"/>
    <w:p w:rsidR="00213462" w:rsidRPr="00C96110" w:rsidRDefault="00A44CB3" w:rsidP="00213462">
      <w:r w:rsidRPr="00C96110">
        <w:t>272</w:t>
      </w:r>
      <w:r w:rsidR="00213462" w:rsidRPr="00C96110">
        <w:t>. Продолжительность иммунитета после введения антирабической вакцины составляет:</w:t>
      </w:r>
    </w:p>
    <w:p w:rsidR="00213462" w:rsidRPr="00C96110" w:rsidRDefault="00213462" w:rsidP="00213462">
      <w:r w:rsidRPr="00C96110">
        <w:t>3 месяца</w:t>
      </w:r>
    </w:p>
    <w:p w:rsidR="00213462" w:rsidRPr="00C96110" w:rsidRDefault="00213462" w:rsidP="00213462">
      <w:r w:rsidRPr="00C96110">
        <w:t>6 месяцев</w:t>
      </w:r>
    </w:p>
    <w:p w:rsidR="00213462" w:rsidRPr="00C96110" w:rsidRDefault="00213462" w:rsidP="00213462">
      <w:r w:rsidRPr="00C96110">
        <w:lastRenderedPageBreak/>
        <w:t>1 год</w:t>
      </w:r>
    </w:p>
    <w:p w:rsidR="00213462" w:rsidRPr="00C96110" w:rsidRDefault="00213462" w:rsidP="00213462">
      <w:r w:rsidRPr="00C96110">
        <w:t>3 года</w:t>
      </w:r>
    </w:p>
    <w:p w:rsidR="00213462" w:rsidRPr="00C96110" w:rsidRDefault="00213462" w:rsidP="00213462">
      <w:r w:rsidRPr="00C96110">
        <w:t>Десятки лет</w:t>
      </w:r>
    </w:p>
    <w:p w:rsidR="00213462" w:rsidRPr="00C96110" w:rsidRDefault="00213462" w:rsidP="00213462"/>
    <w:p w:rsidR="00213462" w:rsidRPr="00C96110" w:rsidRDefault="00A44CB3" w:rsidP="00213462">
      <w:r w:rsidRPr="00C96110">
        <w:t>273</w:t>
      </w:r>
      <w:r w:rsidR="00213462" w:rsidRPr="00C96110">
        <w:t>. Введение антирабического</w:t>
      </w:r>
      <w:r w:rsidR="00C502FD" w:rsidRPr="00C96110">
        <w:t xml:space="preserve"> </w:t>
      </w:r>
      <w:r w:rsidR="00213462" w:rsidRPr="00C96110">
        <w:t>гаммаглобулина обеспечивает:</w:t>
      </w:r>
    </w:p>
    <w:p w:rsidR="00213462" w:rsidRPr="00C96110" w:rsidRDefault="00213462" w:rsidP="00213462">
      <w:r w:rsidRPr="00C96110">
        <w:t>Пассивный иммунитет</w:t>
      </w:r>
    </w:p>
    <w:p w:rsidR="00213462" w:rsidRPr="00C96110" w:rsidRDefault="00213462" w:rsidP="00213462">
      <w:r w:rsidRPr="00C96110">
        <w:t>Уменьшение необходимого числа введений вакцины</w:t>
      </w:r>
    </w:p>
    <w:p w:rsidR="00213462" w:rsidRPr="00C96110" w:rsidRDefault="00213462" w:rsidP="00213462">
      <w:r w:rsidRPr="00C96110">
        <w:t>Облегчение состояния вакцинируемого</w:t>
      </w:r>
    </w:p>
    <w:p w:rsidR="00213462" w:rsidRPr="00C96110" w:rsidRDefault="00213462" w:rsidP="00213462">
      <w:r w:rsidRPr="00C96110">
        <w:t>Предупреждение осложнений</w:t>
      </w:r>
    </w:p>
    <w:p w:rsidR="00213462" w:rsidRPr="00C96110" w:rsidRDefault="00213462" w:rsidP="00213462">
      <w:r w:rsidRPr="00C96110">
        <w:t xml:space="preserve">Уменьшение дозы вакцины </w:t>
      </w:r>
    </w:p>
    <w:p w:rsidR="00213462" w:rsidRPr="00C96110" w:rsidRDefault="00213462" w:rsidP="00213462"/>
    <w:p w:rsidR="00733F09" w:rsidRPr="00C96110" w:rsidRDefault="00A44CB3" w:rsidP="00733F09">
      <w:r w:rsidRPr="00C96110">
        <w:t>274</w:t>
      </w:r>
      <w:r w:rsidR="00733F09" w:rsidRPr="00C96110">
        <w:t>. Какие клетки из перечисленных более часто поражаются при ВИЧ:</w:t>
      </w:r>
    </w:p>
    <w:p w:rsidR="00733F09" w:rsidRPr="00C96110" w:rsidRDefault="00733F09" w:rsidP="00733F09">
      <w:r w:rsidRPr="00C96110">
        <w:t>Т–хелперы</w:t>
      </w:r>
    </w:p>
    <w:p w:rsidR="00733F09" w:rsidRPr="00C96110" w:rsidRDefault="00733F09" w:rsidP="00733F09">
      <w:r w:rsidRPr="00C96110">
        <w:t>эпителиальные клетки</w:t>
      </w:r>
    </w:p>
    <w:p w:rsidR="00733F09" w:rsidRPr="00C96110" w:rsidRDefault="00733F09" w:rsidP="00733F09">
      <w:r w:rsidRPr="00C96110">
        <w:t>клетки печени</w:t>
      </w:r>
    </w:p>
    <w:p w:rsidR="00213462" w:rsidRPr="00C96110" w:rsidRDefault="00213462" w:rsidP="00213462"/>
    <w:p w:rsidR="00213462" w:rsidRPr="00C96110" w:rsidRDefault="00A44CB3" w:rsidP="00213462">
      <w:r w:rsidRPr="00C96110">
        <w:t>275</w:t>
      </w:r>
      <w:r w:rsidR="00213462" w:rsidRPr="00C96110">
        <w:t>. Условный курс антирабически</w:t>
      </w:r>
      <w:r w:rsidR="007F3618" w:rsidRPr="00C96110">
        <w:t>х прививок назначается в случаях</w:t>
      </w:r>
      <w:r w:rsidR="00213462" w:rsidRPr="00C96110">
        <w:t>:</w:t>
      </w:r>
    </w:p>
    <w:p w:rsidR="00213462" w:rsidRPr="00C96110" w:rsidRDefault="00213462" w:rsidP="00213462">
      <w:r w:rsidRPr="00C96110">
        <w:t>Единичного укуса животным без признаков бешенства</w:t>
      </w:r>
    </w:p>
    <w:p w:rsidR="00213462" w:rsidRPr="00C96110" w:rsidRDefault="00213462" w:rsidP="00213462">
      <w:r w:rsidRPr="00C96110">
        <w:t>Множественных укусов животным без признаков бешенства</w:t>
      </w:r>
    </w:p>
    <w:p w:rsidR="00213462" w:rsidRPr="00C96110" w:rsidRDefault="001468F1" w:rsidP="00213462">
      <w:r w:rsidRPr="00C96110">
        <w:t>У</w:t>
      </w:r>
      <w:r w:rsidR="00213462" w:rsidRPr="00C96110">
        <w:t>кус</w:t>
      </w:r>
      <w:r w:rsidRPr="00C96110">
        <w:t>ов, нанесенных диким животным</w:t>
      </w:r>
    </w:p>
    <w:p w:rsidR="00213462" w:rsidRPr="00C96110" w:rsidRDefault="00213462" w:rsidP="00213462">
      <w:r w:rsidRPr="00C96110">
        <w:t xml:space="preserve">Единичных и множественных укусов </w:t>
      </w:r>
      <w:r w:rsidR="001468F1" w:rsidRPr="00C96110">
        <w:t>собакой или кошкой</w:t>
      </w:r>
      <w:r w:rsidRPr="00C96110">
        <w:t xml:space="preserve"> без признаков бешенства</w:t>
      </w:r>
      <w:r w:rsidR="001468F1" w:rsidRPr="00C96110">
        <w:t>, за которыми установлено</w:t>
      </w:r>
      <w:r w:rsidR="00C502FD" w:rsidRPr="00C96110">
        <w:t xml:space="preserve"> </w:t>
      </w:r>
      <w:r w:rsidR="001468F1" w:rsidRPr="00C96110">
        <w:t xml:space="preserve">ветеринарное наблюдение </w:t>
      </w:r>
      <w:r w:rsidRPr="00C96110">
        <w:t>в течение 10 дней</w:t>
      </w:r>
    </w:p>
    <w:p w:rsidR="00213462" w:rsidRPr="00C96110" w:rsidRDefault="001468F1" w:rsidP="00213462">
      <w:r w:rsidRPr="00C96110">
        <w:t>У</w:t>
      </w:r>
      <w:r w:rsidR="00213462" w:rsidRPr="00C96110">
        <w:t xml:space="preserve">кусов животным </w:t>
      </w:r>
      <w:r w:rsidRPr="00C96110">
        <w:t>в местности, более 5 лет благополучной по бешенству</w:t>
      </w:r>
    </w:p>
    <w:p w:rsidR="00213462" w:rsidRPr="00C96110" w:rsidRDefault="00213462" w:rsidP="00213462"/>
    <w:p w:rsidR="00213462" w:rsidRPr="00C96110" w:rsidRDefault="00A44CB3" w:rsidP="00213462">
      <w:r w:rsidRPr="00C96110">
        <w:t>276</w:t>
      </w:r>
      <w:r w:rsidR="00213462" w:rsidRPr="00C96110">
        <w:t>. Наиболее целесообразно сибирскую язву отнести к группе:</w:t>
      </w:r>
    </w:p>
    <w:p w:rsidR="00213462" w:rsidRPr="00C96110" w:rsidRDefault="00213462" w:rsidP="00213462">
      <w:r w:rsidRPr="00C96110">
        <w:t>Зоонозов</w:t>
      </w:r>
    </w:p>
    <w:p w:rsidR="00213462" w:rsidRPr="00C96110" w:rsidRDefault="00213462" w:rsidP="00213462">
      <w:r w:rsidRPr="00C96110">
        <w:t>Антропонозов</w:t>
      </w:r>
    </w:p>
    <w:p w:rsidR="00213462" w:rsidRPr="00C96110" w:rsidRDefault="00213462" w:rsidP="00213462">
      <w:r w:rsidRPr="00C96110">
        <w:t>Сапронозов</w:t>
      </w:r>
    </w:p>
    <w:p w:rsidR="00213462" w:rsidRPr="00C96110" w:rsidRDefault="00213462" w:rsidP="00213462"/>
    <w:p w:rsidR="00213462" w:rsidRPr="00C96110" w:rsidRDefault="00A44CB3" w:rsidP="00213462">
      <w:r w:rsidRPr="00C96110">
        <w:t>277</w:t>
      </w:r>
      <w:r w:rsidR="00213462" w:rsidRPr="00C96110">
        <w:t xml:space="preserve">. Основными источниками </w:t>
      </w:r>
      <w:r w:rsidR="00D81C9C" w:rsidRPr="00C96110">
        <w:t>заражения человека</w:t>
      </w:r>
      <w:r w:rsidR="00E137E0" w:rsidRPr="00C96110">
        <w:t xml:space="preserve"> </w:t>
      </w:r>
      <w:r w:rsidR="00213462" w:rsidRPr="00C96110">
        <w:t>сибирской язв</w:t>
      </w:r>
      <w:r w:rsidR="00D81C9C" w:rsidRPr="00C96110">
        <w:t>ой</w:t>
      </w:r>
      <w:r w:rsidR="00213462" w:rsidRPr="00C96110">
        <w:t xml:space="preserve"> являются:</w:t>
      </w:r>
    </w:p>
    <w:p w:rsidR="00213462" w:rsidRPr="00C96110" w:rsidRDefault="00213462" w:rsidP="00213462">
      <w:r w:rsidRPr="00C96110">
        <w:t>Сельскохозяйственные животные</w:t>
      </w:r>
    </w:p>
    <w:p w:rsidR="00213462" w:rsidRPr="00C96110" w:rsidRDefault="00213462" w:rsidP="00213462">
      <w:r w:rsidRPr="00C96110">
        <w:t>Дикие животные</w:t>
      </w:r>
    </w:p>
    <w:p w:rsidR="00213462" w:rsidRPr="00C96110" w:rsidRDefault="00213462" w:rsidP="00213462">
      <w:r w:rsidRPr="00C96110">
        <w:t>Грызуны</w:t>
      </w:r>
    </w:p>
    <w:p w:rsidR="00213462" w:rsidRPr="00C96110" w:rsidRDefault="00213462" w:rsidP="00213462">
      <w:r w:rsidRPr="00C96110">
        <w:t>Человек</w:t>
      </w:r>
    </w:p>
    <w:p w:rsidR="00213462" w:rsidRPr="00C96110" w:rsidRDefault="00213462" w:rsidP="00213462">
      <w:r w:rsidRPr="00C96110">
        <w:t>Домашние и дикие птицы</w:t>
      </w:r>
    </w:p>
    <w:p w:rsidR="00213462" w:rsidRPr="00C96110" w:rsidRDefault="00213462" w:rsidP="00213462"/>
    <w:p w:rsidR="00213462" w:rsidRPr="00C96110" w:rsidRDefault="00A44CB3" w:rsidP="00213462">
      <w:r w:rsidRPr="00C96110">
        <w:t>278</w:t>
      </w:r>
      <w:r w:rsidR="00213462" w:rsidRPr="00C96110">
        <w:t>. Максимальный инкубационный период при сибирской язве составляют:</w:t>
      </w:r>
    </w:p>
    <w:p w:rsidR="00213462" w:rsidRPr="00C96110" w:rsidRDefault="00213462" w:rsidP="00213462">
      <w:r w:rsidRPr="00C96110">
        <w:t>2 дня</w:t>
      </w:r>
    </w:p>
    <w:p w:rsidR="00213462" w:rsidRPr="00C96110" w:rsidRDefault="00213462" w:rsidP="00213462">
      <w:r w:rsidRPr="00C96110">
        <w:t>5 дней</w:t>
      </w:r>
    </w:p>
    <w:p w:rsidR="00213462" w:rsidRPr="00C96110" w:rsidRDefault="00213462" w:rsidP="00213462">
      <w:r w:rsidRPr="00C96110">
        <w:t>7 дней</w:t>
      </w:r>
    </w:p>
    <w:p w:rsidR="00213462" w:rsidRPr="00C96110" w:rsidRDefault="00213462" w:rsidP="00213462">
      <w:r w:rsidRPr="00C96110">
        <w:t>10 дней</w:t>
      </w:r>
    </w:p>
    <w:p w:rsidR="006404D2" w:rsidRPr="00C96110" w:rsidRDefault="00C96110" w:rsidP="006404D2">
      <w:r w:rsidRPr="00C96110">
        <w:t>14 дней</w:t>
      </w:r>
    </w:p>
    <w:sectPr w:rsidR="006404D2" w:rsidRPr="00C96110" w:rsidSect="00EF537A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C2F0D"/>
    <w:multiLevelType w:val="hybridMultilevel"/>
    <w:tmpl w:val="5FA47E60"/>
    <w:lvl w:ilvl="0" w:tplc="C2EE9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62748"/>
    <w:multiLevelType w:val="hybridMultilevel"/>
    <w:tmpl w:val="CD5AA0DA"/>
    <w:lvl w:ilvl="0" w:tplc="537AD94C">
      <w:start w:val="1"/>
      <w:numFmt w:val="decimal"/>
      <w:lvlText w:val="%1."/>
      <w:lvlJc w:val="left"/>
      <w:pPr>
        <w:ind w:left="3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57" w:hanging="360"/>
      </w:pPr>
    </w:lvl>
    <w:lvl w:ilvl="2" w:tplc="0419001B" w:tentative="1">
      <w:start w:val="1"/>
      <w:numFmt w:val="lowerRoman"/>
      <w:lvlText w:val="%3."/>
      <w:lvlJc w:val="right"/>
      <w:pPr>
        <w:ind w:left="1777" w:hanging="180"/>
      </w:pPr>
    </w:lvl>
    <w:lvl w:ilvl="3" w:tplc="0419000F" w:tentative="1">
      <w:start w:val="1"/>
      <w:numFmt w:val="decimal"/>
      <w:lvlText w:val="%4."/>
      <w:lvlJc w:val="left"/>
      <w:pPr>
        <w:ind w:left="2497" w:hanging="360"/>
      </w:pPr>
    </w:lvl>
    <w:lvl w:ilvl="4" w:tplc="04190019" w:tentative="1">
      <w:start w:val="1"/>
      <w:numFmt w:val="lowerLetter"/>
      <w:lvlText w:val="%5."/>
      <w:lvlJc w:val="left"/>
      <w:pPr>
        <w:ind w:left="3217" w:hanging="360"/>
      </w:pPr>
    </w:lvl>
    <w:lvl w:ilvl="5" w:tplc="0419001B" w:tentative="1">
      <w:start w:val="1"/>
      <w:numFmt w:val="lowerRoman"/>
      <w:lvlText w:val="%6."/>
      <w:lvlJc w:val="right"/>
      <w:pPr>
        <w:ind w:left="3937" w:hanging="180"/>
      </w:pPr>
    </w:lvl>
    <w:lvl w:ilvl="6" w:tplc="0419000F" w:tentative="1">
      <w:start w:val="1"/>
      <w:numFmt w:val="decimal"/>
      <w:lvlText w:val="%7."/>
      <w:lvlJc w:val="left"/>
      <w:pPr>
        <w:ind w:left="4657" w:hanging="360"/>
      </w:pPr>
    </w:lvl>
    <w:lvl w:ilvl="7" w:tplc="04190019" w:tentative="1">
      <w:start w:val="1"/>
      <w:numFmt w:val="lowerLetter"/>
      <w:lvlText w:val="%8."/>
      <w:lvlJc w:val="left"/>
      <w:pPr>
        <w:ind w:left="5377" w:hanging="360"/>
      </w:pPr>
    </w:lvl>
    <w:lvl w:ilvl="8" w:tplc="0419001B" w:tentative="1">
      <w:start w:val="1"/>
      <w:numFmt w:val="lowerRoman"/>
      <w:lvlText w:val="%9."/>
      <w:lvlJc w:val="right"/>
      <w:pPr>
        <w:ind w:left="6097" w:hanging="180"/>
      </w:pPr>
    </w:lvl>
  </w:abstractNum>
  <w:abstractNum w:abstractNumId="2" w15:restartNumberingAfterBreak="0">
    <w:nsid w:val="25C06DFD"/>
    <w:multiLevelType w:val="hybridMultilevel"/>
    <w:tmpl w:val="96ACE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87995"/>
    <w:multiLevelType w:val="hybridMultilevel"/>
    <w:tmpl w:val="0B3EBB86"/>
    <w:lvl w:ilvl="0" w:tplc="CF408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2F1CB9"/>
    <w:multiLevelType w:val="hybridMultilevel"/>
    <w:tmpl w:val="235E3348"/>
    <w:lvl w:ilvl="0" w:tplc="C18239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7D0494"/>
    <w:multiLevelType w:val="hybridMultilevel"/>
    <w:tmpl w:val="B3486C3C"/>
    <w:lvl w:ilvl="0" w:tplc="537AD94C">
      <w:start w:val="1"/>
      <w:numFmt w:val="decimal"/>
      <w:lvlText w:val="%1."/>
      <w:lvlJc w:val="left"/>
      <w:pPr>
        <w:ind w:left="4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" w15:restartNumberingAfterBreak="0">
    <w:nsid w:val="38E02DA7"/>
    <w:multiLevelType w:val="hybridMultilevel"/>
    <w:tmpl w:val="FC340994"/>
    <w:lvl w:ilvl="0" w:tplc="69E87C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0F0BE3"/>
    <w:multiLevelType w:val="hybridMultilevel"/>
    <w:tmpl w:val="0172DB72"/>
    <w:lvl w:ilvl="0" w:tplc="32D6B7C2"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D4F23"/>
    <w:multiLevelType w:val="hybridMultilevel"/>
    <w:tmpl w:val="1C14B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A24DC"/>
    <w:multiLevelType w:val="hybridMultilevel"/>
    <w:tmpl w:val="12D01B0C"/>
    <w:lvl w:ilvl="0" w:tplc="91B66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8"/>
  </w:num>
  <w:num w:numId="5">
    <w:abstractNumId w:val="6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244D"/>
    <w:rsid w:val="00022B76"/>
    <w:rsid w:val="00023D40"/>
    <w:rsid w:val="000368DC"/>
    <w:rsid w:val="0006523D"/>
    <w:rsid w:val="000A18D9"/>
    <w:rsid w:val="000A79B7"/>
    <w:rsid w:val="000B6221"/>
    <w:rsid w:val="000B65BF"/>
    <w:rsid w:val="00116250"/>
    <w:rsid w:val="001274EB"/>
    <w:rsid w:val="0013202C"/>
    <w:rsid w:val="00136BAA"/>
    <w:rsid w:val="00137489"/>
    <w:rsid w:val="0014040C"/>
    <w:rsid w:val="001468F1"/>
    <w:rsid w:val="0016369C"/>
    <w:rsid w:val="00165128"/>
    <w:rsid w:val="001722B6"/>
    <w:rsid w:val="001763CF"/>
    <w:rsid w:val="00182AD5"/>
    <w:rsid w:val="00187D30"/>
    <w:rsid w:val="001A2827"/>
    <w:rsid w:val="001B6485"/>
    <w:rsid w:val="001F410B"/>
    <w:rsid w:val="00213462"/>
    <w:rsid w:val="0024467D"/>
    <w:rsid w:val="00254EFE"/>
    <w:rsid w:val="00262976"/>
    <w:rsid w:val="00284193"/>
    <w:rsid w:val="00286471"/>
    <w:rsid w:val="002B0D5A"/>
    <w:rsid w:val="002B45ED"/>
    <w:rsid w:val="00326458"/>
    <w:rsid w:val="00333272"/>
    <w:rsid w:val="00340C7B"/>
    <w:rsid w:val="003479E9"/>
    <w:rsid w:val="00352A0C"/>
    <w:rsid w:val="00370F0B"/>
    <w:rsid w:val="00373A9D"/>
    <w:rsid w:val="00380400"/>
    <w:rsid w:val="00384DAC"/>
    <w:rsid w:val="003A161A"/>
    <w:rsid w:val="003A3A8A"/>
    <w:rsid w:val="003D64E6"/>
    <w:rsid w:val="00400A74"/>
    <w:rsid w:val="00412403"/>
    <w:rsid w:val="00423A94"/>
    <w:rsid w:val="00434258"/>
    <w:rsid w:val="00434ABD"/>
    <w:rsid w:val="004564A0"/>
    <w:rsid w:val="00481E27"/>
    <w:rsid w:val="00495D26"/>
    <w:rsid w:val="004A3F8E"/>
    <w:rsid w:val="004C1159"/>
    <w:rsid w:val="004C5F97"/>
    <w:rsid w:val="004D67BA"/>
    <w:rsid w:val="004F6D39"/>
    <w:rsid w:val="00516222"/>
    <w:rsid w:val="00526F15"/>
    <w:rsid w:val="00535DF5"/>
    <w:rsid w:val="00565628"/>
    <w:rsid w:val="00572145"/>
    <w:rsid w:val="0059671F"/>
    <w:rsid w:val="005B372E"/>
    <w:rsid w:val="005B39E2"/>
    <w:rsid w:val="005E08B2"/>
    <w:rsid w:val="005F266F"/>
    <w:rsid w:val="005F546E"/>
    <w:rsid w:val="006067A7"/>
    <w:rsid w:val="00620BE9"/>
    <w:rsid w:val="00623BCF"/>
    <w:rsid w:val="0062753B"/>
    <w:rsid w:val="00631F05"/>
    <w:rsid w:val="006404D2"/>
    <w:rsid w:val="0064091D"/>
    <w:rsid w:val="0065067F"/>
    <w:rsid w:val="006511AB"/>
    <w:rsid w:val="00655116"/>
    <w:rsid w:val="006750C3"/>
    <w:rsid w:val="00691B62"/>
    <w:rsid w:val="006942DE"/>
    <w:rsid w:val="00694450"/>
    <w:rsid w:val="006A2DE6"/>
    <w:rsid w:val="006B2AAC"/>
    <w:rsid w:val="006C6384"/>
    <w:rsid w:val="006C6AA2"/>
    <w:rsid w:val="006D3767"/>
    <w:rsid w:val="006F253E"/>
    <w:rsid w:val="006F42F9"/>
    <w:rsid w:val="0071269F"/>
    <w:rsid w:val="00733F09"/>
    <w:rsid w:val="007368FC"/>
    <w:rsid w:val="0074320A"/>
    <w:rsid w:val="00747D9E"/>
    <w:rsid w:val="00762139"/>
    <w:rsid w:val="00775DCB"/>
    <w:rsid w:val="007A2D82"/>
    <w:rsid w:val="007A33E9"/>
    <w:rsid w:val="007B085F"/>
    <w:rsid w:val="007C0FF1"/>
    <w:rsid w:val="007D0765"/>
    <w:rsid w:val="007D62FA"/>
    <w:rsid w:val="007F0791"/>
    <w:rsid w:val="007F3618"/>
    <w:rsid w:val="008034D3"/>
    <w:rsid w:val="00825F15"/>
    <w:rsid w:val="00826DB9"/>
    <w:rsid w:val="008361CA"/>
    <w:rsid w:val="008515A7"/>
    <w:rsid w:val="008665F5"/>
    <w:rsid w:val="00877B61"/>
    <w:rsid w:val="008A2D37"/>
    <w:rsid w:val="008D6A17"/>
    <w:rsid w:val="00933C7E"/>
    <w:rsid w:val="0093566F"/>
    <w:rsid w:val="009742ED"/>
    <w:rsid w:val="00993865"/>
    <w:rsid w:val="009A3C59"/>
    <w:rsid w:val="009C6707"/>
    <w:rsid w:val="009D7A10"/>
    <w:rsid w:val="009E58B4"/>
    <w:rsid w:val="009E7C48"/>
    <w:rsid w:val="00A06F4F"/>
    <w:rsid w:val="00A0755F"/>
    <w:rsid w:val="00A1393A"/>
    <w:rsid w:val="00A31EE1"/>
    <w:rsid w:val="00A44CB3"/>
    <w:rsid w:val="00A5215C"/>
    <w:rsid w:val="00A5244D"/>
    <w:rsid w:val="00A54FD1"/>
    <w:rsid w:val="00A72260"/>
    <w:rsid w:val="00A960F5"/>
    <w:rsid w:val="00AB42B0"/>
    <w:rsid w:val="00AB7E15"/>
    <w:rsid w:val="00AC0D44"/>
    <w:rsid w:val="00AD1179"/>
    <w:rsid w:val="00AD3027"/>
    <w:rsid w:val="00AE46DE"/>
    <w:rsid w:val="00AF44FB"/>
    <w:rsid w:val="00B02856"/>
    <w:rsid w:val="00B02867"/>
    <w:rsid w:val="00B068F3"/>
    <w:rsid w:val="00B256BB"/>
    <w:rsid w:val="00B264E1"/>
    <w:rsid w:val="00B36AFD"/>
    <w:rsid w:val="00B87A85"/>
    <w:rsid w:val="00BC5702"/>
    <w:rsid w:val="00BF2340"/>
    <w:rsid w:val="00C05054"/>
    <w:rsid w:val="00C26E3B"/>
    <w:rsid w:val="00C30091"/>
    <w:rsid w:val="00C33D8A"/>
    <w:rsid w:val="00C40629"/>
    <w:rsid w:val="00C4081E"/>
    <w:rsid w:val="00C502FD"/>
    <w:rsid w:val="00C55E9E"/>
    <w:rsid w:val="00C83740"/>
    <w:rsid w:val="00C850CF"/>
    <w:rsid w:val="00C96110"/>
    <w:rsid w:val="00CE1830"/>
    <w:rsid w:val="00CE2AED"/>
    <w:rsid w:val="00D302B0"/>
    <w:rsid w:val="00D61FDA"/>
    <w:rsid w:val="00D67FEF"/>
    <w:rsid w:val="00D81C9C"/>
    <w:rsid w:val="00DA1009"/>
    <w:rsid w:val="00DA7776"/>
    <w:rsid w:val="00DC51FE"/>
    <w:rsid w:val="00DD1B1A"/>
    <w:rsid w:val="00DE1D1B"/>
    <w:rsid w:val="00E02499"/>
    <w:rsid w:val="00E12DE2"/>
    <w:rsid w:val="00E137E0"/>
    <w:rsid w:val="00E16B73"/>
    <w:rsid w:val="00E217DC"/>
    <w:rsid w:val="00E307D5"/>
    <w:rsid w:val="00E30D19"/>
    <w:rsid w:val="00E36D53"/>
    <w:rsid w:val="00E55C64"/>
    <w:rsid w:val="00E6545A"/>
    <w:rsid w:val="00E80244"/>
    <w:rsid w:val="00EA55C7"/>
    <w:rsid w:val="00EC7011"/>
    <w:rsid w:val="00EF537A"/>
    <w:rsid w:val="00F12AD5"/>
    <w:rsid w:val="00F16566"/>
    <w:rsid w:val="00F20A93"/>
    <w:rsid w:val="00F35786"/>
    <w:rsid w:val="00F35D79"/>
    <w:rsid w:val="00F36380"/>
    <w:rsid w:val="00F438FB"/>
    <w:rsid w:val="00F51CCD"/>
    <w:rsid w:val="00F572F0"/>
    <w:rsid w:val="00F77A2D"/>
    <w:rsid w:val="00F83952"/>
    <w:rsid w:val="00F839C3"/>
    <w:rsid w:val="00FA4D3D"/>
    <w:rsid w:val="00FC52E6"/>
    <w:rsid w:val="00FF30EC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391781A"/>
  <w15:docId w15:val="{7F889FD9-2265-4777-9FEF-576076D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5244D"/>
    <w:pPr>
      <w:keepNext/>
      <w:ind w:left="-851" w:right="-1186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5244D"/>
    <w:pPr>
      <w:keepNext/>
      <w:ind w:left="-851" w:right="-1186"/>
      <w:jc w:val="center"/>
      <w:outlineLvl w:val="1"/>
    </w:pPr>
    <w:rPr>
      <w:b/>
      <w:i/>
    </w:rPr>
  </w:style>
  <w:style w:type="paragraph" w:styleId="4">
    <w:name w:val="heading 4"/>
    <w:basedOn w:val="a"/>
    <w:next w:val="a"/>
    <w:link w:val="40"/>
    <w:qFormat/>
    <w:rsid w:val="00A5244D"/>
    <w:pPr>
      <w:keepNext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24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5244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5244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3">
    <w:name w:val="Block Text"/>
    <w:basedOn w:val="a"/>
    <w:rsid w:val="00A5244D"/>
    <w:pPr>
      <w:ind w:left="-851" w:right="-1186"/>
      <w:jc w:val="both"/>
    </w:pPr>
  </w:style>
  <w:style w:type="paragraph" w:styleId="a4">
    <w:name w:val="header"/>
    <w:basedOn w:val="a"/>
    <w:link w:val="a5"/>
    <w:rsid w:val="00A524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5244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page number"/>
    <w:rsid w:val="00A5244D"/>
    <w:rPr>
      <w:rFonts w:cs="Times New Roman"/>
    </w:rPr>
  </w:style>
  <w:style w:type="paragraph" w:styleId="a7">
    <w:name w:val="Balloon Text"/>
    <w:basedOn w:val="a"/>
    <w:link w:val="a8"/>
    <w:rsid w:val="00A524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A524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rsid w:val="00A52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24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FF4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22BF3-A080-483F-BFA6-92DB3C7B0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46</Pages>
  <Words>8627</Words>
  <Characters>49180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Ю. Шамеев</dc:creator>
  <cp:lastModifiedBy>Анна П. Петрова</cp:lastModifiedBy>
  <cp:revision>45</cp:revision>
  <dcterms:created xsi:type="dcterms:W3CDTF">2020-06-25T08:41:00Z</dcterms:created>
  <dcterms:modified xsi:type="dcterms:W3CDTF">2024-11-27T03:18:00Z</dcterms:modified>
</cp:coreProperties>
</file>